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85" w:type="dxa"/>
        <w:jc w:val="center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10257"/>
      </w:tblGrid>
      <w:tr w:rsidR="000577A1" w14:paraId="0C534E91" w14:textId="77777777">
        <w:trPr>
          <w:trHeight w:val="2208"/>
          <w:jc w:val="center"/>
        </w:trPr>
        <w:tc>
          <w:tcPr>
            <w:tcW w:w="9685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0A1806B" w14:textId="77777777" w:rsidR="000577A1" w:rsidRDefault="00DD4578">
            <w:pPr>
              <w:pStyle w:val="BodyText"/>
              <w:spacing w:before="0" w:beforeAutospacing="0" w:after="120" w:afterAutospacing="0"/>
              <w:ind w:left="1054" w:hanging="3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Y TẾ QUẢNG TRỊ</w:t>
            </w:r>
          </w:p>
          <w:p w14:paraId="0EC871D9" w14:textId="77777777" w:rsidR="000577A1" w:rsidRDefault="00DD4578">
            <w:pPr>
              <w:pStyle w:val="BodyText"/>
              <w:spacing w:before="0" w:beforeAutospacing="0" w:after="120" w:afterAutospacing="0"/>
              <w:ind w:left="1054" w:hanging="3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BỆNH VIỆN ĐA KHOA KHU VỰC BẮC QUẢNG TRỊ</w:t>
            </w:r>
          </w:p>
          <w:p w14:paraId="3AC457AA" w14:textId="77777777" w:rsidR="000577A1" w:rsidRDefault="00DD4578">
            <w:pPr>
              <w:pStyle w:val="BodyText"/>
              <w:spacing w:before="0" w:beforeAutospacing="0" w:after="120" w:afterAutospacing="0" w:line="25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5C634CBA" wp14:editId="68835E19">
                  <wp:extent cx="5931535" cy="8255"/>
                  <wp:effectExtent l="0" t="0" r="0" b="0"/>
                  <wp:docPr id="2" name="Picture 2" descr="C:\Users\BVDKKV~1\AppData\Local\Temp\ksohtml16444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BVDKKV~1\AppData\Local\Temp\ksohtml16444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153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3F9B0" w14:textId="51F0B570" w:rsidR="000577A1" w:rsidRDefault="0063482C">
            <w:pPr>
              <w:pStyle w:val="BodyText"/>
              <w:spacing w:before="0" w:beforeAutospacing="0" w:after="120" w:afterAutospacing="0" w:line="25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6D62B4" wp14:editId="572EC1BB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454660</wp:posOffset>
                      </wp:positionV>
                      <wp:extent cx="1397000" cy="952500"/>
                      <wp:effectExtent l="0" t="0" r="12700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952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019145" w14:textId="4F61521C" w:rsidR="0063482C" w:rsidRPr="0063482C" w:rsidRDefault="0063482C" w:rsidP="006348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63482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6D62B4" id="Rectangle: Rounded Corners 3" o:spid="_x0000_s1026" style="position:absolute;left:0;text-align:left;margin-left:52.05pt;margin-top:35.8pt;width:110pt;height: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" fillcolor="white [3201]" strokecolor="#70ad47 [3209]" strokeweight="1pt">
                      <v:stroke joinstyle="miter"/>
                      <v:textbox>
                        <w:txbxContent>
                          <w:p w14:paraId="00019145" w14:textId="4F61521C" w:rsidR="0063482C" w:rsidRPr="0063482C" w:rsidRDefault="0063482C" w:rsidP="006348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3482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DỰ THẢO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D4578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12BDDFD1" wp14:editId="19401CA3">
                  <wp:extent cx="3068955" cy="2027555"/>
                  <wp:effectExtent l="0" t="0" r="0" b="0"/>
                  <wp:docPr id="1" name="Picture 1" descr="C:\Users\BVDKKV~1\AppData\Local\Temp\ksohtml16444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BVDKKV~1\AppData\Local\Temp\ksohtml16444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955" cy="202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EA21D" w14:textId="77777777" w:rsidR="000577A1" w:rsidRDefault="00DD4578">
            <w:pPr>
              <w:spacing w:after="120" w:line="312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QUY TRÌNH 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V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Ề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SÀNG L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Ọ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C, PHÂN LO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I VÀ TH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Ứ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T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ƯU TIÊN KHÁM, X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Ử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TRÍ NGƯ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Ờ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I B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NH C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Ấ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P C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Ứ</w:t>
            </w:r>
            <w:r>
              <w:rPr>
                <w:rFonts w:ascii="Times New Roman" w:eastAsia="SimSun" w:hAnsi="Times New Roman"/>
                <w:b/>
                <w:sz w:val="26"/>
                <w:szCs w:val="26"/>
              </w:rPr>
              <w:t>U</w:t>
            </w:r>
          </w:p>
          <w:p w14:paraId="4E4E0FD2" w14:textId="77777777" w:rsidR="000577A1" w:rsidRDefault="00DD4578">
            <w:pPr>
              <w:spacing w:after="120" w:line="288" w:lineRule="auto"/>
              <w:jc w:val="center"/>
              <w:rPr>
                <w:rFonts w:ascii="Times New Roman" w:eastAsia="SimSu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Ban hành kèm theo Quy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ế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t đ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ị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nh s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ố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 xml:space="preserve">:……/QĐ – BV ngày……/…../….  </w:t>
            </w:r>
          </w:p>
          <w:p w14:paraId="23C1CA9A" w14:textId="77777777" w:rsidR="000577A1" w:rsidRDefault="00DD4578">
            <w:pPr>
              <w:spacing w:after="120" w:line="288" w:lineRule="auto"/>
              <w:jc w:val="center"/>
              <w:rPr>
                <w:rFonts w:ascii="Times New Roman" w:eastAsia="SimSu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c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ủ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a Giám đ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ố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c b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nh vi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n đa khoa khu v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ự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c B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ắ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c Qu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ả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ng Tr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ị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)</w:t>
            </w:r>
          </w:p>
          <w:p w14:paraId="5C862B38" w14:textId="77777777" w:rsidR="000577A1" w:rsidRDefault="00DD4578">
            <w:pPr>
              <w:pStyle w:val="BodyText"/>
              <w:spacing w:before="0" w:beforeAutospacing="0" w:after="120" w:afterAutospacing="0" w:line="288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Số: </w:t>
            </w:r>
            <w:r>
              <w:rPr>
                <w:bCs/>
                <w:i/>
                <w:iCs/>
                <w:sz w:val="26"/>
                <w:szCs w:val="26"/>
              </w:rPr>
              <w:t>(số thứ tự)</w:t>
            </w:r>
            <w:r>
              <w:rPr>
                <w:b/>
                <w:sz w:val="26"/>
                <w:szCs w:val="26"/>
              </w:rPr>
              <w:t xml:space="preserve"> /QTQL-KHTH</w:t>
            </w:r>
          </w:p>
          <w:p w14:paraId="2234E2CE" w14:textId="77777777" w:rsidR="000577A1" w:rsidRDefault="00DD4578">
            <w:pPr>
              <w:pStyle w:val="BodyText"/>
              <w:spacing w:before="0" w:beforeAutospacing="0" w:after="120" w:afterAutospacing="0" w:line="288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Lần ban hành: </w:t>
            </w:r>
            <w:r>
              <w:rPr>
                <w:bCs/>
                <w:i/>
                <w:iCs/>
                <w:sz w:val="26"/>
                <w:szCs w:val="26"/>
              </w:rPr>
              <w:t>(ban hành lần thứ mấy)</w:t>
            </w:r>
          </w:p>
          <w:tbl>
            <w:tblPr>
              <w:tblW w:w="9460" w:type="dxa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6"/>
              <w:gridCol w:w="2779"/>
              <w:gridCol w:w="2519"/>
              <w:gridCol w:w="3026"/>
            </w:tblGrid>
            <w:tr w:rsidR="000577A1" w14:paraId="55A5B75E" w14:textId="77777777">
              <w:trPr>
                <w:trHeight w:val="644"/>
              </w:trPr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DBC0B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Trách nhi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3EF93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So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ạ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n th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ả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o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AC4BA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Xem xét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9E3D1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Phê duy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eastAsia="SimSun" w:hAnsi="Times New Roman" w:cs="Times New Roman"/>
                      <w:b/>
                      <w:sz w:val="26"/>
                      <w:szCs w:val="26"/>
                    </w:rPr>
                    <w:t>t</w:t>
                  </w:r>
                </w:p>
              </w:tc>
            </w:tr>
            <w:tr w:rsidR="000577A1" w14:paraId="764D73BA" w14:textId="77777777">
              <w:trPr>
                <w:trHeight w:val="510"/>
              </w:trPr>
              <w:tc>
                <w:tcPr>
                  <w:tcW w:w="11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8874F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ọ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và tên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BCCB3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CN. Tr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ầ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n Th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ị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ả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i </w:t>
                  </w:r>
                </w:p>
              </w:tc>
              <w:tc>
                <w:tcPr>
                  <w:tcW w:w="2519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8B130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(H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ọ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 xml:space="preserve"> tên, ch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ứ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c danh Phó giám đ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ố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c b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nh vi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n)</w:t>
                  </w:r>
                </w:p>
              </w:tc>
              <w:tc>
                <w:tcPr>
                  <w:tcW w:w="3026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2672F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(H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ọ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tên, ch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ứ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 danh Giám đ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ố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 b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nh vi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n)</w:t>
                  </w:r>
                </w:p>
              </w:tc>
            </w:tr>
            <w:tr w:rsidR="000577A1" w14:paraId="139BB5EB" w14:textId="77777777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D97DD" w14:textId="77777777" w:rsidR="000577A1" w:rsidRDefault="000577A1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7C556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ọ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 xml:space="preserve"> tên, ch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ứ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c danh lãnh đ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ạ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o khoa, phòng)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A5C19" w14:textId="77777777" w:rsidR="000577A1" w:rsidRDefault="000577A1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BD51F" w14:textId="77777777" w:rsidR="000577A1" w:rsidRDefault="000577A1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577A1" w14:paraId="35285AFF" w14:textId="77777777">
              <w:trPr>
                <w:trHeight w:val="760"/>
              </w:trPr>
              <w:tc>
                <w:tcPr>
                  <w:tcW w:w="11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EBFED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ữ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ký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5D2D9" w14:textId="77777777" w:rsidR="000577A1" w:rsidRDefault="000577A1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  <w:p w14:paraId="2BE689F4" w14:textId="77777777" w:rsidR="000577A1" w:rsidRDefault="000577A1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19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7152E" w14:textId="77777777" w:rsidR="000577A1" w:rsidRDefault="000577A1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026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46F23" w14:textId="77777777" w:rsidR="000577A1" w:rsidRDefault="000577A1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577A1" w14:paraId="6B000D24" w14:textId="77777777">
              <w:trPr>
                <w:trHeight w:val="7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7B4D6" w14:textId="77777777" w:rsidR="000577A1" w:rsidRDefault="000577A1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16B88" w14:textId="77777777" w:rsidR="000577A1" w:rsidRDefault="000577A1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7088F" w14:textId="77777777" w:rsidR="000577A1" w:rsidRDefault="000577A1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05315" w14:textId="77777777" w:rsidR="000577A1" w:rsidRDefault="000577A1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577A1" w14:paraId="7D91C59C" w14:textId="77777777">
              <w:trPr>
                <w:trHeight w:val="660"/>
              </w:trPr>
              <w:tc>
                <w:tcPr>
                  <w:tcW w:w="11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506F9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Ch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ứ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 v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ụ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98A0C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ứ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c v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ụ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 xml:space="preserve"> ngư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ờ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i so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ạ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n th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ả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o)</w:t>
                  </w:r>
                </w:p>
              </w:tc>
              <w:tc>
                <w:tcPr>
                  <w:tcW w:w="2519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1D77D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Phó Giám Đ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ố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026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483D2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Giám đ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ố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</w:tr>
            <w:tr w:rsidR="000577A1" w14:paraId="0CBB22E8" w14:textId="77777777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6E5F6" w14:textId="77777777" w:rsidR="000577A1" w:rsidRDefault="000577A1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0E49D" w14:textId="77777777" w:rsidR="000577A1" w:rsidRDefault="00DD4578">
                  <w:pPr>
                    <w:spacing w:after="120" w:line="254" w:lineRule="auto"/>
                    <w:jc w:val="center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ch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ứ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c v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ụ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 xml:space="preserve"> lãnh đ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ạ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26"/>
                      <w:szCs w:val="26"/>
                    </w:rPr>
                    <w:t>o khoa, phòng)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F1122" w14:textId="77777777" w:rsidR="000577A1" w:rsidRDefault="000577A1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124BC" w14:textId="77777777" w:rsidR="000577A1" w:rsidRDefault="000577A1">
                  <w:pPr>
                    <w:spacing w:after="120" w:line="254" w:lineRule="auto"/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0236D342" w14:textId="77777777" w:rsidR="000577A1" w:rsidRDefault="000577A1">
            <w:pPr>
              <w:pStyle w:val="BodyText"/>
              <w:spacing w:before="0" w:beforeAutospacing="0" w:after="120" w:afterAutospacing="0" w:line="254" w:lineRule="auto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</w:tr>
    </w:tbl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7"/>
      </w:tblGrid>
      <w:tr w:rsidR="000577A1" w14:paraId="58A9D2ED" w14:textId="77777777">
        <w:trPr>
          <w:trHeight w:val="2650"/>
          <w:jc w:val="center"/>
        </w:trPr>
        <w:tc>
          <w:tcPr>
            <w:tcW w:w="9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E02" w14:textId="77777777" w:rsidR="000577A1" w:rsidRDefault="00DD4578">
            <w:pPr>
              <w:pStyle w:val="Header"/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N/>
              <w:spacing w:after="120" w:line="360" w:lineRule="auto"/>
              <w:ind w:left="0" w:firstLine="0"/>
              <w:jc w:val="both"/>
              <w:outlineLvl w:val="0"/>
              <w:rPr>
                <w:rFonts w:eastAsia="SimSun"/>
                <w:i/>
                <w:sz w:val="26"/>
                <w:szCs w:val="26"/>
              </w:rPr>
            </w:pPr>
            <w:r>
              <w:rPr>
                <w:rFonts w:eastAsia="SimSun"/>
                <w:i/>
                <w:sz w:val="26"/>
                <w:szCs w:val="26"/>
              </w:rPr>
              <w:lastRenderedPageBreak/>
              <w:t>Ngư</w:t>
            </w:r>
            <w:r>
              <w:rPr>
                <w:rFonts w:eastAsia="SimSun"/>
                <w:i/>
                <w:sz w:val="26"/>
                <w:szCs w:val="26"/>
              </w:rPr>
              <w:t>ờ</w:t>
            </w:r>
            <w:r>
              <w:rPr>
                <w:rFonts w:eastAsia="SimSun"/>
                <w:i/>
                <w:sz w:val="26"/>
                <w:szCs w:val="26"/>
              </w:rPr>
              <w:t>i có liên quan ph</w:t>
            </w:r>
            <w:r>
              <w:rPr>
                <w:rFonts w:eastAsia="SimSun"/>
                <w:i/>
                <w:sz w:val="26"/>
                <w:szCs w:val="26"/>
              </w:rPr>
              <w:t>ả</w:t>
            </w:r>
            <w:r>
              <w:rPr>
                <w:rFonts w:eastAsia="SimSun"/>
                <w:i/>
                <w:sz w:val="26"/>
                <w:szCs w:val="26"/>
              </w:rPr>
              <w:t>i nghiên c</w:t>
            </w:r>
            <w:r>
              <w:rPr>
                <w:rFonts w:eastAsia="SimSun"/>
                <w:i/>
                <w:sz w:val="26"/>
                <w:szCs w:val="26"/>
              </w:rPr>
              <w:t>ứ</w:t>
            </w:r>
            <w:r>
              <w:rPr>
                <w:rFonts w:eastAsia="SimSun"/>
                <w:i/>
                <w:sz w:val="26"/>
                <w:szCs w:val="26"/>
              </w:rPr>
              <w:t>u và th</w:t>
            </w:r>
            <w:r>
              <w:rPr>
                <w:rFonts w:eastAsia="SimSun"/>
                <w:i/>
                <w:sz w:val="26"/>
                <w:szCs w:val="26"/>
              </w:rPr>
              <w:t>ự</w:t>
            </w:r>
            <w:r>
              <w:rPr>
                <w:rFonts w:eastAsia="SimSun"/>
                <w:i/>
                <w:sz w:val="26"/>
                <w:szCs w:val="26"/>
              </w:rPr>
              <w:t>c hi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 đúng các n</w:t>
            </w:r>
            <w:r>
              <w:rPr>
                <w:rFonts w:eastAsia="SimSun"/>
                <w:i/>
                <w:sz w:val="26"/>
                <w:szCs w:val="26"/>
              </w:rPr>
              <w:t>ộ</w:t>
            </w:r>
            <w:r>
              <w:rPr>
                <w:rFonts w:eastAsia="SimSun"/>
                <w:i/>
                <w:sz w:val="26"/>
                <w:szCs w:val="26"/>
              </w:rPr>
              <w:t>i dung c</w:t>
            </w:r>
            <w:r>
              <w:rPr>
                <w:rFonts w:eastAsia="SimSun"/>
                <w:i/>
                <w:sz w:val="26"/>
                <w:szCs w:val="26"/>
              </w:rPr>
              <w:t>ủ</w:t>
            </w:r>
            <w:r>
              <w:rPr>
                <w:rFonts w:eastAsia="SimSun"/>
                <w:i/>
                <w:sz w:val="26"/>
                <w:szCs w:val="26"/>
              </w:rPr>
              <w:t>a quy trình này.</w:t>
            </w:r>
          </w:p>
          <w:p w14:paraId="71FB3F6F" w14:textId="77777777" w:rsidR="000577A1" w:rsidRDefault="00DD4578">
            <w:pPr>
              <w:pStyle w:val="Header"/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N/>
              <w:spacing w:after="120" w:line="360" w:lineRule="auto"/>
              <w:ind w:left="0" w:firstLine="0"/>
              <w:jc w:val="both"/>
              <w:outlineLvl w:val="0"/>
              <w:rPr>
                <w:rFonts w:eastAsia="SimSun"/>
                <w:i/>
                <w:sz w:val="26"/>
                <w:szCs w:val="26"/>
              </w:rPr>
            </w:pPr>
            <w:r>
              <w:rPr>
                <w:rFonts w:eastAsia="SimSun"/>
                <w:i/>
                <w:sz w:val="26"/>
                <w:szCs w:val="26"/>
              </w:rPr>
              <w:t>N</w:t>
            </w:r>
            <w:r>
              <w:rPr>
                <w:rFonts w:eastAsia="SimSun"/>
                <w:i/>
                <w:sz w:val="26"/>
                <w:szCs w:val="26"/>
              </w:rPr>
              <w:t>ộ</w:t>
            </w:r>
            <w:r>
              <w:rPr>
                <w:rFonts w:eastAsia="SimSun"/>
                <w:i/>
                <w:sz w:val="26"/>
                <w:szCs w:val="26"/>
              </w:rPr>
              <w:t>i dung trong quy trình này có hi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u l</w:t>
            </w:r>
            <w:r>
              <w:rPr>
                <w:rFonts w:eastAsia="SimSun"/>
                <w:i/>
                <w:sz w:val="26"/>
                <w:szCs w:val="26"/>
              </w:rPr>
              <w:t>ự</w:t>
            </w:r>
            <w:r>
              <w:rPr>
                <w:rFonts w:eastAsia="SimSun"/>
                <w:i/>
                <w:sz w:val="26"/>
                <w:szCs w:val="26"/>
              </w:rPr>
              <w:t>c thi hành như s</w:t>
            </w:r>
            <w:r>
              <w:rPr>
                <w:rFonts w:eastAsia="SimSun"/>
                <w:i/>
                <w:sz w:val="26"/>
                <w:szCs w:val="26"/>
              </w:rPr>
              <w:t>ự</w:t>
            </w:r>
            <w:r>
              <w:rPr>
                <w:rFonts w:eastAsia="SimSun"/>
                <w:i/>
                <w:sz w:val="26"/>
                <w:szCs w:val="26"/>
              </w:rPr>
              <w:t xml:space="preserve"> ch</w:t>
            </w:r>
            <w:r>
              <w:rPr>
                <w:rFonts w:eastAsia="SimSun"/>
                <w:i/>
                <w:sz w:val="26"/>
                <w:szCs w:val="26"/>
              </w:rPr>
              <w:t>ỉ</w:t>
            </w:r>
            <w:r>
              <w:rPr>
                <w:rFonts w:eastAsia="SimSun"/>
                <w:i/>
                <w:sz w:val="26"/>
                <w:szCs w:val="26"/>
              </w:rPr>
              <w:t xml:space="preserve"> đ</w:t>
            </w:r>
            <w:r>
              <w:rPr>
                <w:rFonts w:eastAsia="SimSun"/>
                <w:i/>
                <w:sz w:val="26"/>
                <w:szCs w:val="26"/>
              </w:rPr>
              <w:t>ạ</w:t>
            </w:r>
            <w:r>
              <w:rPr>
                <w:rFonts w:eastAsia="SimSun"/>
                <w:i/>
                <w:sz w:val="26"/>
                <w:szCs w:val="26"/>
              </w:rPr>
              <w:t>o c</w:t>
            </w:r>
            <w:r>
              <w:rPr>
                <w:rFonts w:eastAsia="SimSun"/>
                <w:i/>
                <w:sz w:val="26"/>
                <w:szCs w:val="26"/>
              </w:rPr>
              <w:t>ủ</w:t>
            </w:r>
            <w:r>
              <w:rPr>
                <w:rFonts w:eastAsia="SimSun"/>
                <w:i/>
                <w:sz w:val="26"/>
                <w:szCs w:val="26"/>
              </w:rPr>
              <w:t>a Giám đ</w:t>
            </w:r>
            <w:r>
              <w:rPr>
                <w:rFonts w:eastAsia="SimSun"/>
                <w:i/>
                <w:sz w:val="26"/>
                <w:szCs w:val="26"/>
              </w:rPr>
              <w:t>ố</w:t>
            </w:r>
            <w:r>
              <w:rPr>
                <w:rFonts w:eastAsia="SimSun"/>
                <w:i/>
                <w:sz w:val="26"/>
                <w:szCs w:val="26"/>
              </w:rPr>
              <w:t>c B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nh vi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n.</w:t>
            </w:r>
          </w:p>
          <w:p w14:paraId="4EBD8BD2" w14:textId="77777777" w:rsidR="000577A1" w:rsidRDefault="00DD4578">
            <w:pPr>
              <w:pStyle w:val="Header"/>
              <w:widowControl/>
              <w:numPr>
                <w:ilvl w:val="0"/>
                <w:numId w:val="1"/>
              </w:numPr>
              <w:tabs>
                <w:tab w:val="left" w:pos="720"/>
              </w:tabs>
              <w:autoSpaceDN/>
              <w:spacing w:after="120" w:line="360" w:lineRule="auto"/>
              <w:ind w:left="0" w:firstLine="0"/>
              <w:jc w:val="both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i/>
                <w:sz w:val="26"/>
                <w:szCs w:val="26"/>
              </w:rPr>
              <w:t>Lưu b</w:t>
            </w:r>
            <w:r>
              <w:rPr>
                <w:rFonts w:eastAsia="SimSun"/>
                <w:i/>
                <w:sz w:val="26"/>
                <w:szCs w:val="26"/>
              </w:rPr>
              <w:t>ả</w:t>
            </w:r>
            <w:r>
              <w:rPr>
                <w:rFonts w:eastAsia="SimSun"/>
                <w:i/>
                <w:sz w:val="26"/>
                <w:szCs w:val="26"/>
              </w:rPr>
              <w:t>n có đóng d</w:t>
            </w:r>
            <w:r>
              <w:rPr>
                <w:rFonts w:eastAsia="SimSun"/>
                <w:i/>
                <w:sz w:val="26"/>
                <w:szCs w:val="26"/>
              </w:rPr>
              <w:t>ấ</w:t>
            </w:r>
            <w:r>
              <w:rPr>
                <w:rFonts w:eastAsia="SimSun"/>
                <w:i/>
                <w:sz w:val="26"/>
                <w:szCs w:val="26"/>
              </w:rPr>
              <w:t>u B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nh vi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 t</w:t>
            </w:r>
            <w:r>
              <w:rPr>
                <w:rFonts w:eastAsia="SimSun"/>
                <w:i/>
                <w:sz w:val="26"/>
                <w:szCs w:val="26"/>
              </w:rPr>
              <w:t>ạ</w:t>
            </w:r>
            <w:r>
              <w:rPr>
                <w:rFonts w:eastAsia="SimSun"/>
                <w:i/>
                <w:sz w:val="26"/>
                <w:szCs w:val="26"/>
              </w:rPr>
              <w:t xml:space="preserve">i Văn thư và </w:t>
            </w:r>
            <w:r>
              <w:rPr>
                <w:rFonts w:eastAsia="SimSun"/>
                <w:b/>
                <w:bCs/>
                <w:i/>
                <w:sz w:val="26"/>
                <w:szCs w:val="26"/>
              </w:rPr>
              <w:t>(khoa/phòng so</w:t>
            </w:r>
            <w:r>
              <w:rPr>
                <w:rFonts w:eastAsia="SimSun"/>
                <w:b/>
                <w:bCs/>
                <w:i/>
                <w:sz w:val="26"/>
                <w:szCs w:val="26"/>
              </w:rPr>
              <w:t>ạ</w:t>
            </w:r>
            <w:r>
              <w:rPr>
                <w:rFonts w:eastAsia="SimSun"/>
                <w:b/>
                <w:bCs/>
                <w:i/>
                <w:sz w:val="26"/>
                <w:szCs w:val="26"/>
              </w:rPr>
              <w:t>n th</w:t>
            </w:r>
            <w:r>
              <w:rPr>
                <w:rFonts w:eastAsia="SimSun"/>
                <w:b/>
                <w:bCs/>
                <w:i/>
                <w:sz w:val="26"/>
                <w:szCs w:val="26"/>
              </w:rPr>
              <w:t>ả</w:t>
            </w:r>
            <w:r>
              <w:rPr>
                <w:rFonts w:eastAsia="SimSun"/>
                <w:b/>
                <w:bCs/>
                <w:i/>
                <w:sz w:val="26"/>
                <w:szCs w:val="26"/>
              </w:rPr>
              <w:t>o quy trình)</w:t>
            </w:r>
            <w:r>
              <w:rPr>
                <w:rFonts w:eastAsia="SimSun"/>
                <w:i/>
                <w:sz w:val="26"/>
                <w:szCs w:val="26"/>
              </w:rPr>
              <w:t>. Quy đ</w:t>
            </w:r>
            <w:r>
              <w:rPr>
                <w:rFonts w:eastAsia="SimSun"/>
                <w:i/>
                <w:sz w:val="26"/>
                <w:szCs w:val="26"/>
              </w:rPr>
              <w:t>ị</w:t>
            </w:r>
            <w:r>
              <w:rPr>
                <w:rFonts w:eastAsia="SimSun"/>
                <w:i/>
                <w:sz w:val="26"/>
                <w:szCs w:val="26"/>
              </w:rPr>
              <w:t>nh đư</w:t>
            </w:r>
            <w:r>
              <w:rPr>
                <w:rFonts w:eastAsia="SimSun"/>
                <w:i/>
                <w:sz w:val="26"/>
                <w:szCs w:val="26"/>
              </w:rPr>
              <w:t>ợ</w:t>
            </w:r>
            <w:r>
              <w:rPr>
                <w:rFonts w:eastAsia="SimSun"/>
                <w:i/>
                <w:sz w:val="26"/>
                <w:szCs w:val="26"/>
              </w:rPr>
              <w:t>c đăng trên h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 xml:space="preserve"> th</w:t>
            </w:r>
            <w:r>
              <w:rPr>
                <w:rFonts w:eastAsia="SimSun"/>
                <w:i/>
                <w:sz w:val="26"/>
                <w:szCs w:val="26"/>
              </w:rPr>
              <w:t>ố</w:t>
            </w:r>
            <w:r>
              <w:rPr>
                <w:rFonts w:eastAsia="SimSun"/>
                <w:i/>
                <w:sz w:val="26"/>
                <w:szCs w:val="26"/>
              </w:rPr>
              <w:t>ng m</w:t>
            </w:r>
            <w:r>
              <w:rPr>
                <w:rFonts w:eastAsia="SimSun"/>
                <w:i/>
                <w:sz w:val="26"/>
                <w:szCs w:val="26"/>
              </w:rPr>
              <w:t>ạ</w:t>
            </w:r>
            <w:r>
              <w:rPr>
                <w:rFonts w:eastAsia="SimSun"/>
                <w:i/>
                <w:sz w:val="26"/>
                <w:szCs w:val="26"/>
              </w:rPr>
              <w:t>ng n</w:t>
            </w:r>
            <w:r>
              <w:rPr>
                <w:rFonts w:eastAsia="SimSun"/>
                <w:i/>
                <w:sz w:val="26"/>
                <w:szCs w:val="26"/>
              </w:rPr>
              <w:t>ộ</w:t>
            </w:r>
            <w:r>
              <w:rPr>
                <w:rFonts w:eastAsia="SimSun"/>
                <w:i/>
                <w:sz w:val="26"/>
                <w:szCs w:val="26"/>
              </w:rPr>
              <w:t>i b</w:t>
            </w:r>
            <w:r>
              <w:rPr>
                <w:rFonts w:eastAsia="SimSun"/>
                <w:i/>
                <w:sz w:val="26"/>
                <w:szCs w:val="26"/>
              </w:rPr>
              <w:t>ộ</w:t>
            </w:r>
            <w:r>
              <w:rPr>
                <w:rFonts w:eastAsia="SimSun"/>
                <w:i/>
                <w:sz w:val="26"/>
                <w:szCs w:val="26"/>
              </w:rPr>
              <w:t xml:space="preserve"> c</w:t>
            </w:r>
            <w:r>
              <w:rPr>
                <w:rFonts w:eastAsia="SimSun"/>
                <w:i/>
                <w:sz w:val="26"/>
                <w:szCs w:val="26"/>
              </w:rPr>
              <w:t>ủ</w:t>
            </w:r>
            <w:r>
              <w:rPr>
                <w:rFonts w:eastAsia="SimSun"/>
                <w:i/>
                <w:sz w:val="26"/>
                <w:szCs w:val="26"/>
              </w:rPr>
              <w:t>a B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nh vi</w:t>
            </w:r>
            <w:r>
              <w:rPr>
                <w:rFonts w:eastAsia="SimSun"/>
                <w:i/>
                <w:sz w:val="26"/>
                <w:szCs w:val="26"/>
              </w:rPr>
              <w:t>ệ</w:t>
            </w:r>
            <w:r>
              <w:rPr>
                <w:rFonts w:eastAsia="SimSun"/>
                <w:i/>
                <w:sz w:val="26"/>
                <w:szCs w:val="26"/>
              </w:rPr>
              <w:t>n.</w:t>
            </w:r>
          </w:p>
        </w:tc>
      </w:tr>
    </w:tbl>
    <w:p w14:paraId="060DAD8F" w14:textId="77777777" w:rsidR="000577A1" w:rsidRDefault="00DD4578">
      <w:pPr>
        <w:pStyle w:val="Header"/>
        <w:tabs>
          <w:tab w:val="left" w:pos="720"/>
        </w:tabs>
        <w:spacing w:after="120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NƠI NHẬN </w:t>
      </w:r>
      <w:r>
        <w:rPr>
          <w:bCs/>
          <w:i/>
          <w:iCs/>
          <w:sz w:val="26"/>
          <w:szCs w:val="26"/>
        </w:rPr>
        <w:t>(đánh dấu vào các bộ phận nhận văn bản)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882"/>
        <w:gridCol w:w="3544"/>
        <w:gridCol w:w="1042"/>
      </w:tblGrid>
      <w:tr w:rsidR="000577A1" w14:paraId="4A6D280C" w14:textId="77777777">
        <w:trPr>
          <w:trHeight w:val="501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0A29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Ban Giám đ</w:t>
            </w:r>
            <w:r>
              <w:rPr>
                <w:rFonts w:eastAsia="SimSun"/>
                <w:sz w:val="26"/>
                <w:szCs w:val="26"/>
              </w:rPr>
              <w:t>ố</w:t>
            </w:r>
            <w:r>
              <w:rPr>
                <w:rFonts w:eastAsia="SimSun"/>
                <w:sz w:val="26"/>
                <w:szCs w:val="26"/>
              </w:rPr>
              <w:t>c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9E1C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0827F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Phòng V</w:t>
            </w:r>
            <w:r>
              <w:rPr>
                <w:rFonts w:eastAsia="SimSun"/>
                <w:sz w:val="26"/>
                <w:szCs w:val="26"/>
              </w:rPr>
              <w:t>ậ</w:t>
            </w:r>
            <w:r>
              <w:rPr>
                <w:rFonts w:eastAsia="SimSun"/>
                <w:sz w:val="26"/>
                <w:szCs w:val="26"/>
              </w:rPr>
              <w:t>t tư thi</w:t>
            </w:r>
            <w:r>
              <w:rPr>
                <w:rFonts w:eastAsia="SimSun"/>
                <w:sz w:val="26"/>
                <w:szCs w:val="26"/>
              </w:rPr>
              <w:t>ế</w:t>
            </w:r>
            <w:r>
              <w:rPr>
                <w:rFonts w:eastAsia="SimSun"/>
                <w:sz w:val="26"/>
                <w:szCs w:val="26"/>
              </w:rPr>
              <w:t>t b</w:t>
            </w:r>
            <w:r>
              <w:rPr>
                <w:rFonts w:eastAsia="SimSun"/>
                <w:sz w:val="26"/>
                <w:szCs w:val="26"/>
              </w:rPr>
              <w:t>ị</w:t>
            </w:r>
            <w:r>
              <w:rPr>
                <w:rFonts w:eastAsia="SimSun"/>
                <w:sz w:val="26"/>
                <w:szCs w:val="26"/>
              </w:rPr>
              <w:t xml:space="preserve"> y t</w:t>
            </w:r>
            <w:r>
              <w:rPr>
                <w:rFonts w:eastAsia="SimSun"/>
                <w:sz w:val="26"/>
                <w:szCs w:val="26"/>
              </w:rPr>
              <w:t>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1262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</w:tr>
      <w:tr w:rsidR="000577A1" w14:paraId="198A5E80" w14:textId="77777777">
        <w:trPr>
          <w:trHeight w:val="479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244F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Các khoa lâm sàng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BD44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E05A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Phòng T</w:t>
            </w:r>
            <w:r>
              <w:rPr>
                <w:rFonts w:eastAsia="SimSun"/>
                <w:sz w:val="26"/>
                <w:szCs w:val="26"/>
              </w:rPr>
              <w:t>ổ</w:t>
            </w:r>
            <w:r>
              <w:rPr>
                <w:rFonts w:eastAsia="SimSun"/>
                <w:sz w:val="26"/>
                <w:szCs w:val="26"/>
              </w:rPr>
              <w:t xml:space="preserve"> ch</w:t>
            </w:r>
            <w:r>
              <w:rPr>
                <w:rFonts w:eastAsia="SimSun"/>
                <w:sz w:val="26"/>
                <w:szCs w:val="26"/>
              </w:rPr>
              <w:t>ứ</w:t>
            </w:r>
            <w:r>
              <w:rPr>
                <w:rFonts w:eastAsia="SimSun"/>
                <w:sz w:val="26"/>
                <w:szCs w:val="26"/>
              </w:rPr>
              <w:t>c cán b</w:t>
            </w:r>
            <w:r>
              <w:rPr>
                <w:rFonts w:eastAsia="SimSun"/>
                <w:sz w:val="26"/>
                <w:szCs w:val="26"/>
              </w:rPr>
              <w:t>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39FE8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</w:tr>
      <w:tr w:rsidR="000577A1" w14:paraId="7A6E50E8" w14:textId="77777777">
        <w:trPr>
          <w:trHeight w:val="501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1875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Phòng K</w:t>
            </w:r>
            <w:r>
              <w:rPr>
                <w:rFonts w:eastAsia="SimSun"/>
                <w:sz w:val="26"/>
                <w:szCs w:val="26"/>
              </w:rPr>
              <w:t>ế</w:t>
            </w:r>
            <w:r>
              <w:rPr>
                <w:rFonts w:eastAsia="SimSun"/>
                <w:sz w:val="26"/>
                <w:szCs w:val="26"/>
              </w:rPr>
              <w:t xml:space="preserve"> ho</w:t>
            </w:r>
            <w:r>
              <w:rPr>
                <w:rFonts w:eastAsia="SimSun"/>
                <w:sz w:val="26"/>
                <w:szCs w:val="26"/>
              </w:rPr>
              <w:t>ạ</w:t>
            </w:r>
            <w:r>
              <w:rPr>
                <w:rFonts w:eastAsia="SimSun"/>
                <w:sz w:val="26"/>
                <w:szCs w:val="26"/>
              </w:rPr>
              <w:t>ch t</w:t>
            </w:r>
            <w:r>
              <w:rPr>
                <w:rFonts w:eastAsia="SimSun"/>
                <w:sz w:val="26"/>
                <w:szCs w:val="26"/>
              </w:rPr>
              <w:t>ổ</w:t>
            </w:r>
            <w:r>
              <w:rPr>
                <w:rFonts w:eastAsia="SimSun"/>
                <w:sz w:val="26"/>
                <w:szCs w:val="26"/>
              </w:rPr>
              <w:t>ng h</w:t>
            </w:r>
            <w:r>
              <w:rPr>
                <w:rFonts w:eastAsia="SimSun"/>
                <w:sz w:val="26"/>
                <w:szCs w:val="26"/>
              </w:rPr>
              <w:t>ợ</w:t>
            </w:r>
            <w:r>
              <w:rPr>
                <w:rFonts w:eastAsia="SimSun"/>
                <w:sz w:val="26"/>
                <w:szCs w:val="26"/>
              </w:rPr>
              <w:t>p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370B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6241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Phòng hành chính qu</w:t>
            </w:r>
            <w:r>
              <w:rPr>
                <w:rFonts w:eastAsia="SimSun"/>
                <w:sz w:val="26"/>
                <w:szCs w:val="26"/>
              </w:rPr>
              <w:t>ả</w:t>
            </w:r>
            <w:r>
              <w:rPr>
                <w:rFonts w:eastAsia="SimSun"/>
                <w:sz w:val="26"/>
                <w:szCs w:val="26"/>
              </w:rPr>
              <w:t>n tr</w:t>
            </w:r>
            <w:r>
              <w:rPr>
                <w:rFonts w:eastAsia="SimSun"/>
                <w:sz w:val="26"/>
                <w:szCs w:val="26"/>
              </w:rPr>
              <w:t>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5FD5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</w:tr>
      <w:tr w:rsidR="000577A1" w14:paraId="43C34C4B" w14:textId="77777777">
        <w:trPr>
          <w:trHeight w:val="479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CF03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Phòng Đi</w:t>
            </w:r>
            <w:r>
              <w:rPr>
                <w:rFonts w:eastAsia="SimSun"/>
                <w:sz w:val="26"/>
                <w:szCs w:val="26"/>
              </w:rPr>
              <w:t>ề</w:t>
            </w:r>
            <w:r>
              <w:rPr>
                <w:rFonts w:eastAsia="SimSun"/>
                <w:sz w:val="26"/>
                <w:szCs w:val="26"/>
              </w:rPr>
              <w:t>u dư</w:t>
            </w:r>
            <w:r>
              <w:rPr>
                <w:rFonts w:eastAsia="SimSun"/>
                <w:sz w:val="26"/>
                <w:szCs w:val="26"/>
              </w:rPr>
              <w:t>ỡ</w:t>
            </w:r>
            <w:r>
              <w:rPr>
                <w:rFonts w:eastAsia="SimSun"/>
                <w:sz w:val="26"/>
                <w:szCs w:val="26"/>
              </w:rPr>
              <w:t>ng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944F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27C09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Khoa Dư</w:t>
            </w:r>
            <w:r>
              <w:rPr>
                <w:rFonts w:eastAsia="SimSun"/>
                <w:sz w:val="26"/>
                <w:szCs w:val="26"/>
              </w:rPr>
              <w:t>ợ</w:t>
            </w:r>
            <w:r>
              <w:rPr>
                <w:rFonts w:eastAsia="SimSun"/>
                <w:sz w:val="26"/>
                <w:szCs w:val="26"/>
              </w:rPr>
              <w:t>c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D16E0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</w:tr>
      <w:tr w:rsidR="000577A1" w14:paraId="6AB9DF09" w14:textId="77777777">
        <w:trPr>
          <w:trHeight w:val="501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A693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Các khoa c</w:t>
            </w:r>
            <w:r>
              <w:rPr>
                <w:rFonts w:eastAsia="SimSun"/>
                <w:sz w:val="26"/>
                <w:szCs w:val="26"/>
              </w:rPr>
              <w:t>ậ</w:t>
            </w:r>
            <w:r>
              <w:rPr>
                <w:rFonts w:eastAsia="SimSun"/>
                <w:sz w:val="26"/>
                <w:szCs w:val="26"/>
              </w:rPr>
              <w:t>n lâm sàng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1A44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55369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Khoa ki</w:t>
            </w:r>
            <w:r>
              <w:rPr>
                <w:rFonts w:eastAsia="SimSun"/>
                <w:sz w:val="26"/>
                <w:szCs w:val="26"/>
              </w:rPr>
              <w:t>ể</w:t>
            </w:r>
            <w:r>
              <w:rPr>
                <w:rFonts w:eastAsia="SimSun"/>
                <w:sz w:val="26"/>
                <w:szCs w:val="26"/>
              </w:rPr>
              <w:t>m soát nhi</w:t>
            </w:r>
            <w:r>
              <w:rPr>
                <w:rFonts w:eastAsia="SimSun"/>
                <w:sz w:val="26"/>
                <w:szCs w:val="26"/>
              </w:rPr>
              <w:t>ễ</w:t>
            </w:r>
            <w:r>
              <w:rPr>
                <w:rFonts w:eastAsia="SimSun"/>
                <w:sz w:val="26"/>
                <w:szCs w:val="26"/>
              </w:rPr>
              <w:t>m khu</w:t>
            </w:r>
            <w:r>
              <w:rPr>
                <w:rFonts w:eastAsia="SimSun"/>
                <w:sz w:val="26"/>
                <w:szCs w:val="26"/>
              </w:rPr>
              <w:t>ẩ</w:t>
            </w:r>
            <w:r>
              <w:rPr>
                <w:rFonts w:eastAsia="SimSun"/>
                <w:sz w:val="26"/>
                <w:szCs w:val="26"/>
              </w:rPr>
              <w:t>n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992A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</w:tr>
      <w:tr w:rsidR="000577A1" w14:paraId="2F7426C1" w14:textId="77777777">
        <w:trPr>
          <w:trHeight w:val="519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2FE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Phòng Tài chính k</w:t>
            </w:r>
            <w:r>
              <w:rPr>
                <w:rFonts w:eastAsia="SimSun"/>
                <w:sz w:val="26"/>
                <w:szCs w:val="26"/>
              </w:rPr>
              <w:t>ế</w:t>
            </w:r>
            <w:r>
              <w:rPr>
                <w:rFonts w:eastAsia="SimSun"/>
                <w:sz w:val="26"/>
                <w:szCs w:val="26"/>
              </w:rPr>
              <w:t xml:space="preserve"> toán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0B99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DA33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9CCD6" w14:textId="77777777" w:rsidR="000577A1" w:rsidRDefault="000577A1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0577A1" w14:paraId="23CB1F07" w14:textId="77777777">
        <w:trPr>
          <w:trHeight w:val="519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7B01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T</w:t>
            </w:r>
            <w:r>
              <w:rPr>
                <w:rFonts w:eastAsia="SimSun"/>
                <w:sz w:val="26"/>
                <w:szCs w:val="26"/>
              </w:rPr>
              <w:t>ổ</w:t>
            </w:r>
            <w:r>
              <w:rPr>
                <w:rFonts w:eastAsia="SimSun"/>
                <w:sz w:val="26"/>
                <w:szCs w:val="26"/>
              </w:rPr>
              <w:t xml:space="preserve"> c</w:t>
            </w:r>
            <w:r>
              <w:rPr>
                <w:rFonts w:eastAsia="SimSun"/>
                <w:sz w:val="26"/>
                <w:szCs w:val="26"/>
              </w:rPr>
              <w:t>ấ</w:t>
            </w:r>
            <w:r>
              <w:rPr>
                <w:rFonts w:eastAsia="SimSun"/>
                <w:sz w:val="26"/>
                <w:szCs w:val="26"/>
              </w:rPr>
              <w:t>p c</w:t>
            </w:r>
            <w:r>
              <w:rPr>
                <w:rFonts w:eastAsia="SimSun"/>
                <w:sz w:val="26"/>
                <w:szCs w:val="26"/>
              </w:rPr>
              <w:t>ứ</w:t>
            </w:r>
            <w:r>
              <w:rPr>
                <w:rFonts w:eastAsia="SimSun"/>
                <w:sz w:val="26"/>
                <w:szCs w:val="26"/>
              </w:rPr>
              <w:t>u ngo</w:t>
            </w:r>
            <w:r>
              <w:rPr>
                <w:rFonts w:eastAsia="SimSun"/>
                <w:sz w:val="26"/>
                <w:szCs w:val="26"/>
              </w:rPr>
              <w:t>ạ</w:t>
            </w:r>
            <w:r>
              <w:rPr>
                <w:rFonts w:eastAsia="SimSun"/>
                <w:sz w:val="26"/>
                <w:szCs w:val="26"/>
              </w:rPr>
              <w:t>i vi</w:t>
            </w:r>
            <w:r>
              <w:rPr>
                <w:rFonts w:eastAsia="SimSun"/>
                <w:sz w:val="26"/>
                <w:szCs w:val="26"/>
              </w:rPr>
              <w:t>ệ</w:t>
            </w:r>
            <w:r>
              <w:rPr>
                <w:rFonts w:eastAsia="SimSun"/>
                <w:sz w:val="26"/>
                <w:szCs w:val="26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9462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F1DDE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96BD9" w14:textId="77777777" w:rsidR="000577A1" w:rsidRDefault="000577A1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</w:tbl>
    <w:p w14:paraId="4272218D" w14:textId="77777777" w:rsidR="000577A1" w:rsidRDefault="00DD4578">
      <w:pPr>
        <w:pStyle w:val="Header"/>
        <w:tabs>
          <w:tab w:val="left" w:pos="720"/>
        </w:tabs>
        <w:spacing w:after="120" w:line="360" w:lineRule="auto"/>
        <w:outlineLvl w:val="0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THEO DÕI TÌNH TRẠNG SỬA ĐỔI </w:t>
      </w:r>
      <w:r>
        <w:rPr>
          <w:sz w:val="26"/>
          <w:szCs w:val="26"/>
        </w:rPr>
        <w:t>(</w:t>
      </w:r>
      <w:r>
        <w:rPr>
          <w:i/>
          <w:sz w:val="26"/>
          <w:szCs w:val="26"/>
        </w:rPr>
        <w:t>tình trạng sửa đổi so với bản trước đó)</w:t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9"/>
        <w:gridCol w:w="5842"/>
      </w:tblGrid>
      <w:tr w:rsidR="000577A1" w14:paraId="6FA366B3" w14:textId="77777777">
        <w:trPr>
          <w:trHeight w:val="4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03CA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Trang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42B36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H</w:t>
            </w:r>
            <w:r>
              <w:rPr>
                <w:rFonts w:eastAsia="SimSun"/>
                <w:b/>
                <w:sz w:val="26"/>
                <w:szCs w:val="26"/>
              </w:rPr>
              <w:t>ạ</w:t>
            </w:r>
            <w:r>
              <w:rPr>
                <w:rFonts w:eastAsia="SimSun"/>
                <w:b/>
                <w:sz w:val="26"/>
                <w:szCs w:val="26"/>
              </w:rPr>
              <w:t>ng m</w:t>
            </w:r>
            <w:r>
              <w:rPr>
                <w:rFonts w:eastAsia="SimSun"/>
                <w:b/>
                <w:sz w:val="26"/>
                <w:szCs w:val="26"/>
              </w:rPr>
              <w:t>ụ</w:t>
            </w:r>
            <w:r>
              <w:rPr>
                <w:rFonts w:eastAsia="SimSun"/>
                <w:b/>
                <w:sz w:val="26"/>
                <w:szCs w:val="26"/>
              </w:rPr>
              <w:t>c s</w:t>
            </w:r>
            <w:r>
              <w:rPr>
                <w:rFonts w:eastAsia="SimSun"/>
                <w:b/>
                <w:sz w:val="26"/>
                <w:szCs w:val="26"/>
              </w:rPr>
              <w:t>ử</w:t>
            </w:r>
            <w:r>
              <w:rPr>
                <w:rFonts w:eastAsia="SimSun"/>
                <w:b/>
                <w:sz w:val="26"/>
                <w:szCs w:val="26"/>
              </w:rPr>
              <w:t>a đ</w:t>
            </w:r>
            <w:r>
              <w:rPr>
                <w:rFonts w:eastAsia="SimSun"/>
                <w:b/>
                <w:sz w:val="26"/>
                <w:szCs w:val="26"/>
              </w:rPr>
              <w:t>ổ</w:t>
            </w:r>
            <w:r>
              <w:rPr>
                <w:rFonts w:eastAsia="SimSun"/>
                <w:b/>
                <w:sz w:val="26"/>
                <w:szCs w:val="26"/>
              </w:rPr>
              <w:t>i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A6D63" w14:textId="77777777" w:rsidR="000577A1" w:rsidRDefault="00DD4578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Tóm t</w:t>
            </w:r>
            <w:r>
              <w:rPr>
                <w:rFonts w:eastAsia="SimSun"/>
                <w:b/>
                <w:sz w:val="26"/>
                <w:szCs w:val="26"/>
              </w:rPr>
              <w:t>ắ</w:t>
            </w:r>
            <w:r>
              <w:rPr>
                <w:rFonts w:eastAsia="SimSun"/>
                <w:b/>
                <w:sz w:val="26"/>
                <w:szCs w:val="26"/>
              </w:rPr>
              <w:t>t n</w:t>
            </w:r>
            <w:r>
              <w:rPr>
                <w:rFonts w:eastAsia="SimSun"/>
                <w:b/>
                <w:sz w:val="26"/>
                <w:szCs w:val="26"/>
              </w:rPr>
              <w:t>ộ</w:t>
            </w:r>
            <w:r>
              <w:rPr>
                <w:rFonts w:eastAsia="SimSun"/>
                <w:b/>
                <w:sz w:val="26"/>
                <w:szCs w:val="26"/>
              </w:rPr>
              <w:t>i dung h</w:t>
            </w:r>
            <w:r>
              <w:rPr>
                <w:rFonts w:eastAsia="SimSun"/>
                <w:b/>
                <w:sz w:val="26"/>
                <w:szCs w:val="26"/>
              </w:rPr>
              <w:t>ạ</w:t>
            </w:r>
            <w:r>
              <w:rPr>
                <w:rFonts w:eastAsia="SimSun"/>
                <w:b/>
                <w:sz w:val="26"/>
                <w:szCs w:val="26"/>
              </w:rPr>
              <w:t>ng m</w:t>
            </w:r>
            <w:r>
              <w:rPr>
                <w:rFonts w:eastAsia="SimSun"/>
                <w:b/>
                <w:sz w:val="26"/>
                <w:szCs w:val="26"/>
              </w:rPr>
              <w:t>ụ</w:t>
            </w:r>
            <w:r>
              <w:rPr>
                <w:rFonts w:eastAsia="SimSun"/>
                <w:b/>
                <w:sz w:val="26"/>
                <w:szCs w:val="26"/>
              </w:rPr>
              <w:t>c s</w:t>
            </w:r>
            <w:r>
              <w:rPr>
                <w:rFonts w:eastAsia="SimSun"/>
                <w:b/>
                <w:sz w:val="26"/>
                <w:szCs w:val="26"/>
              </w:rPr>
              <w:t>ử</w:t>
            </w:r>
            <w:r>
              <w:rPr>
                <w:rFonts w:eastAsia="SimSun"/>
                <w:b/>
                <w:sz w:val="26"/>
                <w:szCs w:val="26"/>
              </w:rPr>
              <w:t>a đ</w:t>
            </w:r>
            <w:r>
              <w:rPr>
                <w:rFonts w:eastAsia="SimSun"/>
                <w:b/>
                <w:sz w:val="26"/>
                <w:szCs w:val="26"/>
              </w:rPr>
              <w:t>ổ</w:t>
            </w:r>
            <w:r>
              <w:rPr>
                <w:rFonts w:eastAsia="SimSun"/>
                <w:b/>
                <w:sz w:val="26"/>
                <w:szCs w:val="26"/>
              </w:rPr>
              <w:t>i</w:t>
            </w:r>
          </w:p>
        </w:tc>
      </w:tr>
      <w:tr w:rsidR="000577A1" w14:paraId="113C5768" w14:textId="77777777">
        <w:trPr>
          <w:trHeight w:val="4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C50E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96CF" w14:textId="77777777" w:rsidR="000577A1" w:rsidRDefault="000577A1">
            <w:pPr>
              <w:pStyle w:val="Header"/>
              <w:tabs>
                <w:tab w:val="left" w:pos="317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4C2E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0577A1" w14:paraId="34C5A150" w14:textId="77777777">
        <w:trPr>
          <w:trHeight w:val="4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EA53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5F2D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AFFD7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0577A1" w14:paraId="402DFB97" w14:textId="77777777">
        <w:trPr>
          <w:trHeight w:val="4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5B79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3E988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2BF33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0577A1" w14:paraId="3968E1CB" w14:textId="77777777">
        <w:trPr>
          <w:trHeight w:val="4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B7A2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68B48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A234C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0577A1" w14:paraId="56CCAAB4" w14:textId="77777777">
        <w:trPr>
          <w:trHeight w:val="4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F1A8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56364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D75C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0577A1" w14:paraId="4DED052A" w14:textId="77777777">
        <w:trPr>
          <w:trHeight w:val="4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3C5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07103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C85FD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0577A1" w14:paraId="378C82B3" w14:textId="77777777">
        <w:trPr>
          <w:trHeight w:val="4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F653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58E5E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3792E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0577A1" w14:paraId="59BB863B" w14:textId="77777777">
        <w:trPr>
          <w:trHeight w:val="4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CE38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9FD42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58853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  <w:tr w:rsidR="000577A1" w14:paraId="57028192" w14:textId="77777777">
        <w:trPr>
          <w:trHeight w:val="4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7A7A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C4329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92F25" w14:textId="77777777" w:rsidR="000577A1" w:rsidRDefault="000577A1">
            <w:pPr>
              <w:pStyle w:val="Header"/>
              <w:tabs>
                <w:tab w:val="left" w:pos="720"/>
              </w:tabs>
              <w:spacing w:after="120" w:line="254" w:lineRule="auto"/>
              <w:jc w:val="center"/>
              <w:outlineLvl w:val="0"/>
              <w:rPr>
                <w:rFonts w:eastAsia="SimSun"/>
                <w:sz w:val="26"/>
                <w:szCs w:val="26"/>
              </w:rPr>
            </w:pPr>
          </w:p>
        </w:tc>
      </w:tr>
    </w:tbl>
    <w:p w14:paraId="1631A3CB" w14:textId="77777777" w:rsidR="000577A1" w:rsidRDefault="000577A1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656FDA" w14:textId="77777777" w:rsidR="000577A1" w:rsidRDefault="000577A1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80AE27" w14:textId="77777777" w:rsidR="000577A1" w:rsidRDefault="00DD4578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1. M</w:t>
      </w:r>
      <w:r>
        <w:rPr>
          <w:rFonts w:ascii="Times New Roman" w:hAnsi="Times New Roman" w:cs="Times New Roman"/>
          <w:b/>
          <w:sz w:val="26"/>
          <w:szCs w:val="26"/>
        </w:rPr>
        <w:t>ụ</w:t>
      </w:r>
      <w:r>
        <w:rPr>
          <w:rFonts w:ascii="Times New Roman" w:hAnsi="Times New Roman" w:cs="Times New Roman"/>
          <w:b/>
          <w:sz w:val="26"/>
          <w:szCs w:val="26"/>
        </w:rPr>
        <w:t>c đích</w:t>
      </w:r>
    </w:p>
    <w:p w14:paraId="4AA5CB3C" w14:textId="77777777" w:rsidR="000577A1" w:rsidRDefault="00DD4578">
      <w:pPr>
        <w:spacing w:after="12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Thi</w:t>
      </w:r>
      <w:r>
        <w:rPr>
          <w:rFonts w:ascii="Times New Roman" w:hAnsi="Times New Roman"/>
          <w:bCs/>
          <w:sz w:val="26"/>
          <w:szCs w:val="26"/>
        </w:rPr>
        <w:t>ế</w:t>
      </w:r>
      <w:r>
        <w:rPr>
          <w:rFonts w:ascii="Times New Roman" w:hAnsi="Times New Roman"/>
          <w:bCs/>
          <w:sz w:val="26"/>
          <w:szCs w:val="26"/>
        </w:rPr>
        <w:t>t l</w:t>
      </w:r>
      <w:r>
        <w:rPr>
          <w:rFonts w:ascii="Times New Roman" w:hAnsi="Times New Roman"/>
          <w:bCs/>
          <w:sz w:val="26"/>
          <w:szCs w:val="26"/>
        </w:rPr>
        <w:t>ậ</w:t>
      </w:r>
      <w:r>
        <w:rPr>
          <w:rFonts w:ascii="Times New Roman" w:hAnsi="Times New Roman"/>
          <w:bCs/>
          <w:sz w:val="26"/>
          <w:szCs w:val="26"/>
        </w:rPr>
        <w:t>p m</w:t>
      </w:r>
      <w:r>
        <w:rPr>
          <w:rFonts w:ascii="Times New Roman" w:hAnsi="Times New Roman"/>
          <w:bCs/>
          <w:sz w:val="26"/>
          <w:szCs w:val="26"/>
        </w:rPr>
        <w:t>ộ</w:t>
      </w:r>
      <w:r>
        <w:rPr>
          <w:rFonts w:ascii="Times New Roman" w:hAnsi="Times New Roman"/>
          <w:bCs/>
          <w:sz w:val="26"/>
          <w:szCs w:val="26"/>
        </w:rPr>
        <w:t>t h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 xml:space="preserve"> th</w:t>
      </w:r>
      <w:r>
        <w:rPr>
          <w:rFonts w:ascii="Times New Roman" w:hAnsi="Times New Roman"/>
          <w:bCs/>
          <w:sz w:val="26"/>
          <w:szCs w:val="26"/>
        </w:rPr>
        <w:t>ố</w:t>
      </w:r>
      <w:r>
        <w:rPr>
          <w:rFonts w:ascii="Times New Roman" w:hAnsi="Times New Roman"/>
          <w:bCs/>
          <w:sz w:val="26"/>
          <w:szCs w:val="26"/>
        </w:rPr>
        <w:t>ng sàng l</w:t>
      </w:r>
      <w:r>
        <w:rPr>
          <w:rFonts w:ascii="Times New Roman" w:hAnsi="Times New Roman"/>
          <w:bCs/>
          <w:sz w:val="26"/>
          <w:szCs w:val="26"/>
        </w:rPr>
        <w:t>ọ</w:t>
      </w:r>
      <w:r>
        <w:rPr>
          <w:rFonts w:ascii="Times New Roman" w:hAnsi="Times New Roman"/>
          <w:bCs/>
          <w:sz w:val="26"/>
          <w:szCs w:val="26"/>
        </w:rPr>
        <w:t>c, phân lo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i ngư</w:t>
      </w:r>
      <w:r>
        <w:rPr>
          <w:rFonts w:ascii="Times New Roman" w:hAnsi="Times New Roman"/>
          <w:bCs/>
          <w:sz w:val="26"/>
          <w:szCs w:val="26"/>
        </w:rPr>
        <w:t>ờ</w:t>
      </w:r>
      <w:r>
        <w:rPr>
          <w:rFonts w:ascii="Times New Roman" w:hAnsi="Times New Roman"/>
          <w:bCs/>
          <w:sz w:val="26"/>
          <w:szCs w:val="26"/>
        </w:rPr>
        <w:t>i b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nh c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p c</w:t>
      </w:r>
      <w:r>
        <w:rPr>
          <w:rFonts w:ascii="Times New Roman" w:hAnsi="Times New Roman"/>
          <w:bCs/>
          <w:sz w:val="26"/>
          <w:szCs w:val="26"/>
        </w:rPr>
        <w:t>ứ</w:t>
      </w:r>
      <w:r>
        <w:rPr>
          <w:rFonts w:ascii="Times New Roman" w:hAnsi="Times New Roman"/>
          <w:bCs/>
          <w:sz w:val="26"/>
          <w:szCs w:val="26"/>
        </w:rPr>
        <w:t>u m</w:t>
      </w:r>
      <w:r>
        <w:rPr>
          <w:rFonts w:ascii="Times New Roman" w:hAnsi="Times New Roman"/>
          <w:bCs/>
          <w:sz w:val="26"/>
          <w:szCs w:val="26"/>
        </w:rPr>
        <w:t>ộ</w:t>
      </w:r>
      <w:r>
        <w:rPr>
          <w:rFonts w:ascii="Times New Roman" w:hAnsi="Times New Roman"/>
          <w:bCs/>
          <w:sz w:val="26"/>
          <w:szCs w:val="26"/>
        </w:rPr>
        <w:t xml:space="preserve">t cách khoa </w:t>
      </w:r>
      <w:r>
        <w:rPr>
          <w:rFonts w:ascii="Times New Roman" w:hAnsi="Times New Roman"/>
          <w:bCs/>
          <w:sz w:val="26"/>
          <w:szCs w:val="26"/>
        </w:rPr>
        <w:t>h</w:t>
      </w:r>
      <w:r>
        <w:rPr>
          <w:rFonts w:ascii="Times New Roman" w:hAnsi="Times New Roman"/>
          <w:bCs/>
          <w:sz w:val="26"/>
          <w:szCs w:val="26"/>
        </w:rPr>
        <w:t>ọ</w:t>
      </w:r>
      <w:r>
        <w:rPr>
          <w:rFonts w:ascii="Times New Roman" w:hAnsi="Times New Roman"/>
          <w:bCs/>
          <w:sz w:val="26"/>
          <w:szCs w:val="26"/>
        </w:rPr>
        <w:t>c, nh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t quán và hi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u qu</w:t>
      </w:r>
      <w:r>
        <w:rPr>
          <w:rFonts w:ascii="Times New Roman" w:hAnsi="Times New Roman"/>
          <w:bCs/>
          <w:sz w:val="26"/>
          <w:szCs w:val="26"/>
        </w:rPr>
        <w:t>ả</w:t>
      </w:r>
      <w:r>
        <w:rPr>
          <w:rFonts w:ascii="Times New Roman" w:hAnsi="Times New Roman"/>
          <w:bCs/>
          <w:sz w:val="26"/>
          <w:szCs w:val="26"/>
        </w:rPr>
        <w:t xml:space="preserve"> ngay khi ngư</w:t>
      </w:r>
      <w:r>
        <w:rPr>
          <w:rFonts w:ascii="Times New Roman" w:hAnsi="Times New Roman"/>
          <w:bCs/>
          <w:sz w:val="26"/>
          <w:szCs w:val="26"/>
        </w:rPr>
        <w:t>ờ</w:t>
      </w:r>
      <w:r>
        <w:rPr>
          <w:rFonts w:ascii="Times New Roman" w:hAnsi="Times New Roman"/>
          <w:bCs/>
          <w:sz w:val="26"/>
          <w:szCs w:val="26"/>
        </w:rPr>
        <w:t>i b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nh đ</w:t>
      </w:r>
      <w:r>
        <w:rPr>
          <w:rFonts w:ascii="Times New Roman" w:hAnsi="Times New Roman"/>
          <w:bCs/>
          <w:sz w:val="26"/>
          <w:szCs w:val="26"/>
        </w:rPr>
        <w:t>ế</w:t>
      </w:r>
      <w:r>
        <w:rPr>
          <w:rFonts w:ascii="Times New Roman" w:hAnsi="Times New Roman"/>
          <w:bCs/>
          <w:sz w:val="26"/>
          <w:szCs w:val="26"/>
        </w:rPr>
        <w:t>n Khoa C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p c</w:t>
      </w:r>
      <w:r>
        <w:rPr>
          <w:rFonts w:ascii="Times New Roman" w:hAnsi="Times New Roman"/>
          <w:bCs/>
          <w:sz w:val="26"/>
          <w:szCs w:val="26"/>
        </w:rPr>
        <w:t>ứ</w:t>
      </w:r>
      <w:r>
        <w:rPr>
          <w:rFonts w:ascii="Times New Roman" w:hAnsi="Times New Roman"/>
          <w:bCs/>
          <w:sz w:val="26"/>
          <w:szCs w:val="26"/>
        </w:rPr>
        <w:t>u.</w:t>
      </w:r>
    </w:p>
    <w:p w14:paraId="5572980F" w14:textId="77777777" w:rsidR="000577A1" w:rsidRDefault="00DD4578">
      <w:pPr>
        <w:spacing w:after="12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Đ</w:t>
      </w:r>
      <w:r>
        <w:rPr>
          <w:rFonts w:ascii="Times New Roman" w:hAnsi="Times New Roman"/>
          <w:bCs/>
          <w:sz w:val="26"/>
          <w:szCs w:val="26"/>
        </w:rPr>
        <w:t>ả</w:t>
      </w:r>
      <w:r>
        <w:rPr>
          <w:rFonts w:ascii="Times New Roman" w:hAnsi="Times New Roman"/>
          <w:bCs/>
          <w:sz w:val="26"/>
          <w:szCs w:val="26"/>
        </w:rPr>
        <w:t>m b</w:t>
      </w:r>
      <w:r>
        <w:rPr>
          <w:rFonts w:ascii="Times New Roman" w:hAnsi="Times New Roman"/>
          <w:bCs/>
          <w:sz w:val="26"/>
          <w:szCs w:val="26"/>
        </w:rPr>
        <w:t>ả</w:t>
      </w:r>
      <w:r>
        <w:rPr>
          <w:rFonts w:ascii="Times New Roman" w:hAnsi="Times New Roman"/>
          <w:bCs/>
          <w:sz w:val="26"/>
          <w:szCs w:val="26"/>
        </w:rPr>
        <w:t>o ngư</w:t>
      </w:r>
      <w:r>
        <w:rPr>
          <w:rFonts w:ascii="Times New Roman" w:hAnsi="Times New Roman"/>
          <w:bCs/>
          <w:sz w:val="26"/>
          <w:szCs w:val="26"/>
        </w:rPr>
        <w:t>ờ</w:t>
      </w:r>
      <w:r>
        <w:rPr>
          <w:rFonts w:ascii="Times New Roman" w:hAnsi="Times New Roman"/>
          <w:bCs/>
          <w:sz w:val="26"/>
          <w:szCs w:val="26"/>
        </w:rPr>
        <w:t>i b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nh có tình tr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ng nguy k</w:t>
      </w:r>
      <w:r>
        <w:rPr>
          <w:rFonts w:ascii="Times New Roman" w:hAnsi="Times New Roman"/>
          <w:bCs/>
          <w:sz w:val="26"/>
          <w:szCs w:val="26"/>
        </w:rPr>
        <w:t>ị</w:t>
      </w:r>
      <w:r>
        <w:rPr>
          <w:rFonts w:ascii="Times New Roman" w:hAnsi="Times New Roman"/>
          <w:bCs/>
          <w:sz w:val="26"/>
          <w:szCs w:val="26"/>
        </w:rPr>
        <w:t>ch nh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t đư</w:t>
      </w:r>
      <w:r>
        <w:rPr>
          <w:rFonts w:ascii="Times New Roman" w:hAnsi="Times New Roman"/>
          <w:bCs/>
          <w:sz w:val="26"/>
          <w:szCs w:val="26"/>
        </w:rPr>
        <w:t>ợ</w:t>
      </w:r>
      <w:r>
        <w:rPr>
          <w:rFonts w:ascii="Times New Roman" w:hAnsi="Times New Roman"/>
          <w:bCs/>
          <w:sz w:val="26"/>
          <w:szCs w:val="26"/>
        </w:rPr>
        <w:t>c ti</w:t>
      </w:r>
      <w:r>
        <w:rPr>
          <w:rFonts w:ascii="Times New Roman" w:hAnsi="Times New Roman"/>
          <w:bCs/>
          <w:sz w:val="26"/>
          <w:szCs w:val="26"/>
        </w:rPr>
        <w:t>ế</w:t>
      </w:r>
      <w:r>
        <w:rPr>
          <w:rFonts w:ascii="Times New Roman" w:hAnsi="Times New Roman"/>
          <w:bCs/>
          <w:sz w:val="26"/>
          <w:szCs w:val="26"/>
        </w:rPr>
        <w:t>p c</w:t>
      </w:r>
      <w:r>
        <w:rPr>
          <w:rFonts w:ascii="Times New Roman" w:hAnsi="Times New Roman"/>
          <w:bCs/>
          <w:sz w:val="26"/>
          <w:szCs w:val="26"/>
        </w:rPr>
        <w:t>ậ</w:t>
      </w:r>
      <w:r>
        <w:rPr>
          <w:rFonts w:ascii="Times New Roman" w:hAnsi="Times New Roman"/>
          <w:bCs/>
          <w:sz w:val="26"/>
          <w:szCs w:val="26"/>
        </w:rPr>
        <w:t>n các d</w:t>
      </w:r>
      <w:r>
        <w:rPr>
          <w:rFonts w:ascii="Times New Roman" w:hAnsi="Times New Roman"/>
          <w:bCs/>
          <w:sz w:val="26"/>
          <w:szCs w:val="26"/>
        </w:rPr>
        <w:t>ị</w:t>
      </w:r>
      <w:r>
        <w:rPr>
          <w:rFonts w:ascii="Times New Roman" w:hAnsi="Times New Roman"/>
          <w:bCs/>
          <w:sz w:val="26"/>
          <w:szCs w:val="26"/>
        </w:rPr>
        <w:t>ch v</w:t>
      </w:r>
      <w:r>
        <w:rPr>
          <w:rFonts w:ascii="Times New Roman" w:hAnsi="Times New Roman"/>
          <w:bCs/>
          <w:sz w:val="26"/>
          <w:szCs w:val="26"/>
        </w:rPr>
        <w:t>ụ</w:t>
      </w:r>
      <w:r>
        <w:rPr>
          <w:rFonts w:ascii="Times New Roman" w:hAnsi="Times New Roman"/>
          <w:bCs/>
          <w:sz w:val="26"/>
          <w:szCs w:val="26"/>
        </w:rPr>
        <w:t xml:space="preserve"> y t</w:t>
      </w:r>
      <w:r>
        <w:rPr>
          <w:rFonts w:ascii="Times New Roman" w:hAnsi="Times New Roman"/>
          <w:bCs/>
          <w:sz w:val="26"/>
          <w:szCs w:val="26"/>
        </w:rPr>
        <w:t>ế</w:t>
      </w:r>
      <w:r>
        <w:rPr>
          <w:rFonts w:ascii="Times New Roman" w:hAnsi="Times New Roman"/>
          <w:bCs/>
          <w:sz w:val="26"/>
          <w:szCs w:val="26"/>
        </w:rPr>
        <w:t xml:space="preserve"> kh</w:t>
      </w:r>
      <w:r>
        <w:rPr>
          <w:rFonts w:ascii="Times New Roman" w:hAnsi="Times New Roman"/>
          <w:bCs/>
          <w:sz w:val="26"/>
          <w:szCs w:val="26"/>
        </w:rPr>
        <w:t>ẩ</w:t>
      </w:r>
      <w:r>
        <w:rPr>
          <w:rFonts w:ascii="Times New Roman" w:hAnsi="Times New Roman"/>
          <w:bCs/>
          <w:sz w:val="26"/>
          <w:szCs w:val="26"/>
        </w:rPr>
        <w:t>n c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p trong th</w:t>
      </w:r>
      <w:r>
        <w:rPr>
          <w:rFonts w:ascii="Times New Roman" w:hAnsi="Times New Roman"/>
          <w:bCs/>
          <w:sz w:val="26"/>
          <w:szCs w:val="26"/>
        </w:rPr>
        <w:t>ờ</w:t>
      </w:r>
      <w:r>
        <w:rPr>
          <w:rFonts w:ascii="Times New Roman" w:hAnsi="Times New Roman"/>
          <w:bCs/>
          <w:sz w:val="26"/>
          <w:szCs w:val="26"/>
        </w:rPr>
        <w:t>i gian ng</w:t>
      </w:r>
      <w:r>
        <w:rPr>
          <w:rFonts w:ascii="Times New Roman" w:hAnsi="Times New Roman"/>
          <w:bCs/>
          <w:sz w:val="26"/>
          <w:szCs w:val="26"/>
        </w:rPr>
        <w:t>ắ</w:t>
      </w:r>
      <w:r>
        <w:rPr>
          <w:rFonts w:ascii="Times New Roman" w:hAnsi="Times New Roman"/>
          <w:bCs/>
          <w:sz w:val="26"/>
          <w:szCs w:val="26"/>
        </w:rPr>
        <w:t>n nh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t.</w:t>
      </w:r>
    </w:p>
    <w:p w14:paraId="28405A6E" w14:textId="77777777" w:rsidR="000577A1" w:rsidRDefault="00DD4578">
      <w:pPr>
        <w:spacing w:after="12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</w:t>
      </w:r>
      <w:r>
        <w:rPr>
          <w:rFonts w:ascii="Times New Roman" w:hAnsi="Times New Roman"/>
          <w:bCs/>
          <w:sz w:val="26"/>
          <w:szCs w:val="26"/>
        </w:rPr>
        <w:t>ố</w:t>
      </w:r>
      <w:r>
        <w:rPr>
          <w:rFonts w:ascii="Times New Roman" w:hAnsi="Times New Roman"/>
          <w:bCs/>
          <w:sz w:val="26"/>
          <w:szCs w:val="26"/>
        </w:rPr>
        <w:t>i ưu hóa vi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c s</w:t>
      </w:r>
      <w:r>
        <w:rPr>
          <w:rFonts w:ascii="Times New Roman" w:hAnsi="Times New Roman"/>
          <w:bCs/>
          <w:sz w:val="26"/>
          <w:szCs w:val="26"/>
        </w:rPr>
        <w:t>ử</w:t>
      </w:r>
      <w:r>
        <w:rPr>
          <w:rFonts w:ascii="Times New Roman" w:hAnsi="Times New Roman"/>
          <w:bCs/>
          <w:sz w:val="26"/>
          <w:szCs w:val="26"/>
        </w:rPr>
        <w:t xml:space="preserve"> d</w:t>
      </w:r>
      <w:r>
        <w:rPr>
          <w:rFonts w:ascii="Times New Roman" w:hAnsi="Times New Roman"/>
          <w:bCs/>
          <w:sz w:val="26"/>
          <w:szCs w:val="26"/>
        </w:rPr>
        <w:t>ụ</w:t>
      </w:r>
      <w:r>
        <w:rPr>
          <w:rFonts w:ascii="Times New Roman" w:hAnsi="Times New Roman"/>
          <w:bCs/>
          <w:sz w:val="26"/>
          <w:szCs w:val="26"/>
        </w:rPr>
        <w:t>ng ngu</w:t>
      </w:r>
      <w:r>
        <w:rPr>
          <w:rFonts w:ascii="Times New Roman" w:hAnsi="Times New Roman"/>
          <w:bCs/>
          <w:sz w:val="26"/>
          <w:szCs w:val="26"/>
        </w:rPr>
        <w:t>ồ</w:t>
      </w:r>
      <w:r>
        <w:rPr>
          <w:rFonts w:ascii="Times New Roman" w:hAnsi="Times New Roman"/>
          <w:bCs/>
          <w:sz w:val="26"/>
          <w:szCs w:val="26"/>
        </w:rPr>
        <w:t>n l</w:t>
      </w:r>
      <w:r>
        <w:rPr>
          <w:rFonts w:ascii="Times New Roman" w:hAnsi="Times New Roman"/>
          <w:bCs/>
          <w:sz w:val="26"/>
          <w:szCs w:val="26"/>
        </w:rPr>
        <w:t>ự</w:t>
      </w:r>
      <w:r>
        <w:rPr>
          <w:rFonts w:ascii="Times New Roman" w:hAnsi="Times New Roman"/>
          <w:bCs/>
          <w:sz w:val="26"/>
          <w:szCs w:val="26"/>
        </w:rPr>
        <w:t>c c</w:t>
      </w:r>
      <w:r>
        <w:rPr>
          <w:rFonts w:ascii="Times New Roman" w:hAnsi="Times New Roman"/>
          <w:bCs/>
          <w:sz w:val="26"/>
          <w:szCs w:val="26"/>
        </w:rPr>
        <w:t>ủ</w:t>
      </w:r>
      <w:r>
        <w:rPr>
          <w:rFonts w:ascii="Times New Roman" w:hAnsi="Times New Roman"/>
          <w:bCs/>
          <w:sz w:val="26"/>
          <w:szCs w:val="26"/>
        </w:rPr>
        <w:t>a Khoa C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p c</w:t>
      </w:r>
      <w:r>
        <w:rPr>
          <w:rFonts w:ascii="Times New Roman" w:hAnsi="Times New Roman"/>
          <w:bCs/>
          <w:sz w:val="26"/>
          <w:szCs w:val="26"/>
        </w:rPr>
        <w:t>ứ</w:t>
      </w:r>
      <w:r>
        <w:rPr>
          <w:rFonts w:ascii="Times New Roman" w:hAnsi="Times New Roman"/>
          <w:bCs/>
          <w:sz w:val="26"/>
          <w:szCs w:val="26"/>
        </w:rPr>
        <w:t>u (nhân l</w:t>
      </w:r>
      <w:r>
        <w:rPr>
          <w:rFonts w:ascii="Times New Roman" w:hAnsi="Times New Roman"/>
          <w:bCs/>
          <w:sz w:val="26"/>
          <w:szCs w:val="26"/>
        </w:rPr>
        <w:t>ự</w:t>
      </w:r>
      <w:r>
        <w:rPr>
          <w:rFonts w:ascii="Times New Roman" w:hAnsi="Times New Roman"/>
          <w:bCs/>
          <w:sz w:val="26"/>
          <w:szCs w:val="26"/>
        </w:rPr>
        <w:t>c, trang thi</w:t>
      </w:r>
      <w:r>
        <w:rPr>
          <w:rFonts w:ascii="Times New Roman" w:hAnsi="Times New Roman"/>
          <w:bCs/>
          <w:sz w:val="26"/>
          <w:szCs w:val="26"/>
        </w:rPr>
        <w:t>ế</w:t>
      </w:r>
      <w:r>
        <w:rPr>
          <w:rFonts w:ascii="Times New Roman" w:hAnsi="Times New Roman"/>
          <w:bCs/>
          <w:sz w:val="26"/>
          <w:szCs w:val="26"/>
        </w:rPr>
        <w:t>t b</w:t>
      </w:r>
      <w:r>
        <w:rPr>
          <w:rFonts w:ascii="Times New Roman" w:hAnsi="Times New Roman"/>
          <w:bCs/>
          <w:sz w:val="26"/>
          <w:szCs w:val="26"/>
        </w:rPr>
        <w:t>ị</w:t>
      </w:r>
      <w:r>
        <w:rPr>
          <w:rFonts w:ascii="Times New Roman" w:hAnsi="Times New Roman"/>
          <w:bCs/>
          <w:sz w:val="26"/>
          <w:szCs w:val="26"/>
        </w:rPr>
        <w:t>, giư</w:t>
      </w:r>
      <w:r>
        <w:rPr>
          <w:rFonts w:ascii="Times New Roman" w:hAnsi="Times New Roman"/>
          <w:bCs/>
          <w:sz w:val="26"/>
          <w:szCs w:val="26"/>
        </w:rPr>
        <w:t>ờ</w:t>
      </w:r>
      <w:r>
        <w:rPr>
          <w:rFonts w:ascii="Times New Roman" w:hAnsi="Times New Roman"/>
          <w:bCs/>
          <w:sz w:val="26"/>
          <w:szCs w:val="26"/>
        </w:rPr>
        <w:t>ng b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nh).</w:t>
      </w:r>
    </w:p>
    <w:p w14:paraId="47DA05C7" w14:textId="77777777" w:rsidR="000577A1" w:rsidRDefault="00DD4578">
      <w:pPr>
        <w:spacing w:after="12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Cung c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p m</w:t>
      </w:r>
      <w:r>
        <w:rPr>
          <w:rFonts w:ascii="Times New Roman" w:hAnsi="Times New Roman"/>
          <w:bCs/>
          <w:sz w:val="26"/>
          <w:szCs w:val="26"/>
        </w:rPr>
        <w:t>ộ</w:t>
      </w:r>
      <w:r>
        <w:rPr>
          <w:rFonts w:ascii="Times New Roman" w:hAnsi="Times New Roman"/>
          <w:bCs/>
          <w:sz w:val="26"/>
          <w:szCs w:val="26"/>
        </w:rPr>
        <w:t>t ngôn ng</w:t>
      </w:r>
      <w:r>
        <w:rPr>
          <w:rFonts w:ascii="Times New Roman" w:hAnsi="Times New Roman"/>
          <w:bCs/>
          <w:sz w:val="26"/>
          <w:szCs w:val="26"/>
        </w:rPr>
        <w:t>ữ</w:t>
      </w:r>
      <w:r>
        <w:rPr>
          <w:rFonts w:ascii="Times New Roman" w:hAnsi="Times New Roman"/>
          <w:bCs/>
          <w:sz w:val="26"/>
          <w:szCs w:val="26"/>
        </w:rPr>
        <w:t xml:space="preserve"> chung v</w:t>
      </w:r>
      <w:r>
        <w:rPr>
          <w:rFonts w:ascii="Times New Roman" w:hAnsi="Times New Roman"/>
          <w:bCs/>
          <w:sz w:val="26"/>
          <w:szCs w:val="26"/>
        </w:rPr>
        <w:t>ề</w:t>
      </w:r>
      <w:r>
        <w:rPr>
          <w:rFonts w:ascii="Times New Roman" w:hAnsi="Times New Roman"/>
          <w:bCs/>
          <w:sz w:val="26"/>
          <w:szCs w:val="26"/>
        </w:rPr>
        <w:t xml:space="preserve"> m</w:t>
      </w:r>
      <w:r>
        <w:rPr>
          <w:rFonts w:ascii="Times New Roman" w:hAnsi="Times New Roman"/>
          <w:bCs/>
          <w:sz w:val="26"/>
          <w:szCs w:val="26"/>
        </w:rPr>
        <w:t>ứ</w:t>
      </w:r>
      <w:r>
        <w:rPr>
          <w:rFonts w:ascii="Times New Roman" w:hAnsi="Times New Roman"/>
          <w:bCs/>
          <w:sz w:val="26"/>
          <w:szCs w:val="26"/>
        </w:rPr>
        <w:t>c đ</w:t>
      </w:r>
      <w:r>
        <w:rPr>
          <w:rFonts w:ascii="Times New Roman" w:hAnsi="Times New Roman"/>
          <w:bCs/>
          <w:sz w:val="26"/>
          <w:szCs w:val="26"/>
        </w:rPr>
        <w:t>ộ</w:t>
      </w:r>
      <w:r>
        <w:rPr>
          <w:rFonts w:ascii="Times New Roman" w:hAnsi="Times New Roman"/>
          <w:bCs/>
          <w:sz w:val="26"/>
          <w:szCs w:val="26"/>
        </w:rPr>
        <w:t xml:space="preserve"> ưu tiên cho t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t c</w:t>
      </w:r>
      <w:r>
        <w:rPr>
          <w:rFonts w:ascii="Times New Roman" w:hAnsi="Times New Roman"/>
          <w:bCs/>
          <w:sz w:val="26"/>
          <w:szCs w:val="26"/>
        </w:rPr>
        <w:t>ả</w:t>
      </w:r>
      <w:r>
        <w:rPr>
          <w:rFonts w:ascii="Times New Roman" w:hAnsi="Times New Roman"/>
          <w:bCs/>
          <w:sz w:val="26"/>
          <w:szCs w:val="26"/>
        </w:rPr>
        <w:t xml:space="preserve"> nhân viên y t</w:t>
      </w:r>
      <w:r>
        <w:rPr>
          <w:rFonts w:ascii="Times New Roman" w:hAnsi="Times New Roman"/>
          <w:bCs/>
          <w:sz w:val="26"/>
          <w:szCs w:val="26"/>
        </w:rPr>
        <w:t>ế</w:t>
      </w:r>
      <w:r>
        <w:rPr>
          <w:rFonts w:ascii="Times New Roman" w:hAnsi="Times New Roman"/>
          <w:bCs/>
          <w:sz w:val="26"/>
          <w:szCs w:val="26"/>
        </w:rPr>
        <w:t xml:space="preserve"> trong b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nh vi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n.</w:t>
      </w:r>
    </w:p>
    <w:p w14:paraId="121C78A4" w14:textId="77777777" w:rsidR="000577A1" w:rsidRDefault="00DD4578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Ph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m vi áp d</w:t>
      </w:r>
      <w:r>
        <w:rPr>
          <w:rFonts w:ascii="Times New Roman" w:hAnsi="Times New Roman" w:cs="Times New Roman"/>
          <w:b/>
          <w:sz w:val="26"/>
          <w:szCs w:val="26"/>
        </w:rPr>
        <w:t>ụ</w:t>
      </w:r>
      <w:r>
        <w:rPr>
          <w:rFonts w:ascii="Times New Roman" w:hAnsi="Times New Roman" w:cs="Times New Roman"/>
          <w:b/>
          <w:sz w:val="26"/>
          <w:szCs w:val="26"/>
        </w:rPr>
        <w:t>ng</w:t>
      </w:r>
    </w:p>
    <w:p w14:paraId="694CDAC8" w14:textId="77777777" w:rsidR="000577A1" w:rsidRDefault="00DD4578">
      <w:pPr>
        <w:spacing w:after="12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Ph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m vi: Áp d</w:t>
      </w:r>
      <w:r>
        <w:rPr>
          <w:rFonts w:ascii="Times New Roman" w:hAnsi="Times New Roman"/>
          <w:bCs/>
          <w:sz w:val="26"/>
          <w:szCs w:val="26"/>
        </w:rPr>
        <w:t>ụ</w:t>
      </w:r>
      <w:r>
        <w:rPr>
          <w:rFonts w:ascii="Times New Roman" w:hAnsi="Times New Roman"/>
          <w:bCs/>
          <w:sz w:val="26"/>
          <w:szCs w:val="26"/>
        </w:rPr>
        <w:t>ng cho toàn b</w:t>
      </w:r>
      <w:r>
        <w:rPr>
          <w:rFonts w:ascii="Times New Roman" w:hAnsi="Times New Roman"/>
          <w:bCs/>
          <w:sz w:val="26"/>
          <w:szCs w:val="26"/>
        </w:rPr>
        <w:t>ộ</w:t>
      </w:r>
      <w:r>
        <w:rPr>
          <w:rFonts w:ascii="Times New Roman" w:hAnsi="Times New Roman"/>
          <w:bCs/>
          <w:sz w:val="26"/>
          <w:szCs w:val="26"/>
        </w:rPr>
        <w:t xml:space="preserve"> ngư</w:t>
      </w:r>
      <w:r>
        <w:rPr>
          <w:rFonts w:ascii="Times New Roman" w:hAnsi="Times New Roman"/>
          <w:bCs/>
          <w:sz w:val="26"/>
          <w:szCs w:val="26"/>
        </w:rPr>
        <w:t>ờ</w:t>
      </w:r>
      <w:r>
        <w:rPr>
          <w:rFonts w:ascii="Times New Roman" w:hAnsi="Times New Roman"/>
          <w:bCs/>
          <w:sz w:val="26"/>
          <w:szCs w:val="26"/>
        </w:rPr>
        <w:t>i b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nh đ</w:t>
      </w:r>
      <w:r>
        <w:rPr>
          <w:rFonts w:ascii="Times New Roman" w:hAnsi="Times New Roman"/>
          <w:bCs/>
          <w:sz w:val="26"/>
          <w:szCs w:val="26"/>
        </w:rPr>
        <w:t>ế</w:t>
      </w:r>
      <w:r>
        <w:rPr>
          <w:rFonts w:ascii="Times New Roman" w:hAnsi="Times New Roman"/>
          <w:bCs/>
          <w:sz w:val="26"/>
          <w:szCs w:val="26"/>
        </w:rPr>
        <w:t>n khám và đi</w:t>
      </w:r>
      <w:r>
        <w:rPr>
          <w:rFonts w:ascii="Times New Roman" w:hAnsi="Times New Roman"/>
          <w:bCs/>
          <w:sz w:val="26"/>
          <w:szCs w:val="26"/>
        </w:rPr>
        <w:t>ề</w:t>
      </w:r>
      <w:r>
        <w:rPr>
          <w:rFonts w:ascii="Times New Roman" w:hAnsi="Times New Roman"/>
          <w:bCs/>
          <w:sz w:val="26"/>
          <w:szCs w:val="26"/>
        </w:rPr>
        <w:t>u tr</w:t>
      </w:r>
      <w:r>
        <w:rPr>
          <w:rFonts w:ascii="Times New Roman" w:hAnsi="Times New Roman"/>
          <w:bCs/>
          <w:sz w:val="26"/>
          <w:szCs w:val="26"/>
        </w:rPr>
        <w:t>ị</w:t>
      </w:r>
      <w:r>
        <w:rPr>
          <w:rFonts w:ascii="Times New Roman" w:hAnsi="Times New Roman"/>
          <w:bCs/>
          <w:sz w:val="26"/>
          <w:szCs w:val="26"/>
        </w:rPr>
        <w:t xml:space="preserve"> t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i Khoa C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p c</w:t>
      </w:r>
      <w:r>
        <w:rPr>
          <w:rFonts w:ascii="Times New Roman" w:hAnsi="Times New Roman"/>
          <w:bCs/>
          <w:sz w:val="26"/>
          <w:szCs w:val="26"/>
        </w:rPr>
        <w:t>ứ</w:t>
      </w:r>
      <w:r>
        <w:rPr>
          <w:rFonts w:ascii="Times New Roman" w:hAnsi="Times New Roman"/>
          <w:bCs/>
          <w:sz w:val="26"/>
          <w:szCs w:val="26"/>
        </w:rPr>
        <w:t>u c</w:t>
      </w:r>
      <w:r>
        <w:rPr>
          <w:rFonts w:ascii="Times New Roman" w:hAnsi="Times New Roman"/>
          <w:bCs/>
          <w:sz w:val="26"/>
          <w:szCs w:val="26"/>
        </w:rPr>
        <w:t>ủ</w:t>
      </w:r>
      <w:r>
        <w:rPr>
          <w:rFonts w:ascii="Times New Roman" w:hAnsi="Times New Roman"/>
          <w:bCs/>
          <w:sz w:val="26"/>
          <w:szCs w:val="26"/>
        </w:rPr>
        <w:t>a B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nh vi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n.</w:t>
      </w:r>
    </w:p>
    <w:p w14:paraId="44721521" w14:textId="77777777" w:rsidR="000577A1" w:rsidRDefault="00DD4578">
      <w:pPr>
        <w:spacing w:after="12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Đ</w:t>
      </w:r>
      <w:r>
        <w:rPr>
          <w:rFonts w:ascii="Times New Roman" w:hAnsi="Times New Roman"/>
          <w:bCs/>
          <w:sz w:val="26"/>
          <w:szCs w:val="26"/>
        </w:rPr>
        <w:t>ố</w:t>
      </w:r>
      <w:r>
        <w:rPr>
          <w:rFonts w:ascii="Times New Roman" w:hAnsi="Times New Roman"/>
          <w:bCs/>
          <w:sz w:val="26"/>
          <w:szCs w:val="26"/>
        </w:rPr>
        <w:t>i tư</w:t>
      </w:r>
      <w:r>
        <w:rPr>
          <w:rFonts w:ascii="Times New Roman" w:hAnsi="Times New Roman"/>
          <w:bCs/>
          <w:sz w:val="26"/>
          <w:szCs w:val="26"/>
        </w:rPr>
        <w:t>ợ</w:t>
      </w:r>
      <w:r>
        <w:rPr>
          <w:rFonts w:ascii="Times New Roman" w:hAnsi="Times New Roman"/>
          <w:bCs/>
          <w:sz w:val="26"/>
          <w:szCs w:val="26"/>
        </w:rPr>
        <w:t>ng áp d</w:t>
      </w:r>
      <w:r>
        <w:rPr>
          <w:rFonts w:ascii="Times New Roman" w:hAnsi="Times New Roman"/>
          <w:bCs/>
          <w:sz w:val="26"/>
          <w:szCs w:val="26"/>
        </w:rPr>
        <w:t>ụ</w:t>
      </w:r>
      <w:r>
        <w:rPr>
          <w:rFonts w:ascii="Times New Roman" w:hAnsi="Times New Roman"/>
          <w:bCs/>
          <w:sz w:val="26"/>
          <w:szCs w:val="26"/>
        </w:rPr>
        <w:t>ng: Toàn b</w:t>
      </w:r>
      <w:r>
        <w:rPr>
          <w:rFonts w:ascii="Times New Roman" w:hAnsi="Times New Roman"/>
          <w:bCs/>
          <w:sz w:val="26"/>
          <w:szCs w:val="26"/>
        </w:rPr>
        <w:t>ộ</w:t>
      </w:r>
      <w:r>
        <w:rPr>
          <w:rFonts w:ascii="Times New Roman" w:hAnsi="Times New Roman"/>
          <w:bCs/>
          <w:sz w:val="26"/>
          <w:szCs w:val="26"/>
        </w:rPr>
        <w:t xml:space="preserve"> nhân viên y </w:t>
      </w:r>
      <w:r>
        <w:rPr>
          <w:rFonts w:ascii="Times New Roman" w:hAnsi="Times New Roman"/>
          <w:bCs/>
          <w:sz w:val="26"/>
          <w:szCs w:val="26"/>
        </w:rPr>
        <w:t>t</w:t>
      </w:r>
      <w:r>
        <w:rPr>
          <w:rFonts w:ascii="Times New Roman" w:hAnsi="Times New Roman"/>
          <w:bCs/>
          <w:sz w:val="26"/>
          <w:szCs w:val="26"/>
        </w:rPr>
        <w:t>ế</w:t>
      </w:r>
      <w:r>
        <w:rPr>
          <w:rFonts w:ascii="Times New Roman" w:hAnsi="Times New Roman"/>
          <w:bCs/>
          <w:sz w:val="26"/>
          <w:szCs w:val="26"/>
        </w:rPr>
        <w:t xml:space="preserve"> làm vi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c t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i Khoa C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p c</w:t>
      </w:r>
      <w:r>
        <w:rPr>
          <w:rFonts w:ascii="Times New Roman" w:hAnsi="Times New Roman"/>
          <w:bCs/>
          <w:sz w:val="26"/>
          <w:szCs w:val="26"/>
        </w:rPr>
        <w:t>ứ</w:t>
      </w:r>
      <w:r>
        <w:rPr>
          <w:rFonts w:ascii="Times New Roman" w:hAnsi="Times New Roman"/>
          <w:bCs/>
          <w:sz w:val="26"/>
          <w:szCs w:val="26"/>
        </w:rPr>
        <w:t>u (Bác sĩ, Đi</w:t>
      </w:r>
      <w:r>
        <w:rPr>
          <w:rFonts w:ascii="Times New Roman" w:hAnsi="Times New Roman"/>
          <w:bCs/>
          <w:sz w:val="26"/>
          <w:szCs w:val="26"/>
        </w:rPr>
        <w:t>ề</w:t>
      </w:r>
      <w:r>
        <w:rPr>
          <w:rFonts w:ascii="Times New Roman" w:hAnsi="Times New Roman"/>
          <w:bCs/>
          <w:sz w:val="26"/>
          <w:szCs w:val="26"/>
        </w:rPr>
        <w:t>u dư</w:t>
      </w:r>
      <w:r>
        <w:rPr>
          <w:rFonts w:ascii="Times New Roman" w:hAnsi="Times New Roman"/>
          <w:bCs/>
          <w:sz w:val="26"/>
          <w:szCs w:val="26"/>
        </w:rPr>
        <w:t>ỡ</w:t>
      </w:r>
      <w:r>
        <w:rPr>
          <w:rFonts w:ascii="Times New Roman" w:hAnsi="Times New Roman"/>
          <w:bCs/>
          <w:sz w:val="26"/>
          <w:szCs w:val="26"/>
        </w:rPr>
        <w:t>ng, H</w:t>
      </w:r>
      <w:r>
        <w:rPr>
          <w:rFonts w:ascii="Times New Roman" w:hAnsi="Times New Roman"/>
          <w:bCs/>
          <w:sz w:val="26"/>
          <w:szCs w:val="26"/>
        </w:rPr>
        <w:t>ộ</w:t>
      </w:r>
      <w:r>
        <w:rPr>
          <w:rFonts w:ascii="Times New Roman" w:hAnsi="Times New Roman"/>
          <w:bCs/>
          <w:sz w:val="26"/>
          <w:szCs w:val="26"/>
        </w:rPr>
        <w:t xml:space="preserve"> lý), và các nhân viên t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i các khoa/phòng có liên quan đ</w:t>
      </w:r>
      <w:r>
        <w:rPr>
          <w:rFonts w:ascii="Times New Roman" w:hAnsi="Times New Roman"/>
          <w:bCs/>
          <w:sz w:val="26"/>
          <w:szCs w:val="26"/>
        </w:rPr>
        <w:t>ế</w:t>
      </w:r>
      <w:r>
        <w:rPr>
          <w:rFonts w:ascii="Times New Roman" w:hAnsi="Times New Roman"/>
          <w:bCs/>
          <w:sz w:val="26"/>
          <w:szCs w:val="26"/>
        </w:rPr>
        <w:t>n quy trình c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p c</w:t>
      </w:r>
      <w:r>
        <w:rPr>
          <w:rFonts w:ascii="Times New Roman" w:hAnsi="Times New Roman"/>
          <w:bCs/>
          <w:sz w:val="26"/>
          <w:szCs w:val="26"/>
        </w:rPr>
        <w:t>ứ</w:t>
      </w:r>
      <w:r>
        <w:rPr>
          <w:rFonts w:ascii="Times New Roman" w:hAnsi="Times New Roman"/>
          <w:bCs/>
          <w:sz w:val="26"/>
          <w:szCs w:val="26"/>
        </w:rPr>
        <w:t>u.</w:t>
      </w:r>
    </w:p>
    <w:p w14:paraId="67A17119" w14:textId="77777777" w:rsidR="000577A1" w:rsidRDefault="00DD4578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Trách nhi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m th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>c hi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n</w:t>
      </w:r>
    </w:p>
    <w:p w14:paraId="377CAB51" w14:textId="77777777" w:rsidR="000577A1" w:rsidRDefault="00DD4578">
      <w:pPr>
        <w:spacing w:after="12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Đi</w:t>
      </w:r>
      <w:r>
        <w:rPr>
          <w:rFonts w:ascii="Times New Roman" w:hAnsi="Times New Roman"/>
          <w:bCs/>
          <w:sz w:val="26"/>
          <w:szCs w:val="26"/>
        </w:rPr>
        <w:t>ề</w:t>
      </w:r>
      <w:r>
        <w:rPr>
          <w:rFonts w:ascii="Times New Roman" w:hAnsi="Times New Roman"/>
          <w:bCs/>
          <w:sz w:val="26"/>
          <w:szCs w:val="26"/>
        </w:rPr>
        <w:t>u dư</w:t>
      </w:r>
      <w:r>
        <w:rPr>
          <w:rFonts w:ascii="Times New Roman" w:hAnsi="Times New Roman"/>
          <w:bCs/>
          <w:sz w:val="26"/>
          <w:szCs w:val="26"/>
        </w:rPr>
        <w:t>ỡ</w:t>
      </w:r>
      <w:r>
        <w:rPr>
          <w:rFonts w:ascii="Times New Roman" w:hAnsi="Times New Roman"/>
          <w:bCs/>
          <w:sz w:val="26"/>
          <w:szCs w:val="26"/>
        </w:rPr>
        <w:t>ng trư</w:t>
      </w:r>
      <w:r>
        <w:rPr>
          <w:rFonts w:ascii="Times New Roman" w:hAnsi="Times New Roman"/>
          <w:bCs/>
          <w:sz w:val="26"/>
          <w:szCs w:val="26"/>
        </w:rPr>
        <w:t>ở</w:t>
      </w:r>
      <w:r>
        <w:rPr>
          <w:rFonts w:ascii="Times New Roman" w:hAnsi="Times New Roman"/>
          <w:bCs/>
          <w:sz w:val="26"/>
          <w:szCs w:val="26"/>
        </w:rPr>
        <w:t>ng Khoa C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p c</w:t>
      </w:r>
      <w:r>
        <w:rPr>
          <w:rFonts w:ascii="Times New Roman" w:hAnsi="Times New Roman"/>
          <w:bCs/>
          <w:sz w:val="26"/>
          <w:szCs w:val="26"/>
        </w:rPr>
        <w:t>ứ</w:t>
      </w:r>
      <w:r>
        <w:rPr>
          <w:rFonts w:ascii="Times New Roman" w:hAnsi="Times New Roman"/>
          <w:bCs/>
          <w:sz w:val="26"/>
          <w:szCs w:val="26"/>
        </w:rPr>
        <w:t>u: Ch</w:t>
      </w:r>
      <w:r>
        <w:rPr>
          <w:rFonts w:ascii="Times New Roman" w:hAnsi="Times New Roman"/>
          <w:bCs/>
          <w:sz w:val="26"/>
          <w:szCs w:val="26"/>
        </w:rPr>
        <w:t>ị</w:t>
      </w:r>
      <w:r>
        <w:rPr>
          <w:rFonts w:ascii="Times New Roman" w:hAnsi="Times New Roman"/>
          <w:bCs/>
          <w:sz w:val="26"/>
          <w:szCs w:val="26"/>
        </w:rPr>
        <w:t>u trách nhi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m t</w:t>
      </w:r>
      <w:r>
        <w:rPr>
          <w:rFonts w:ascii="Times New Roman" w:hAnsi="Times New Roman"/>
          <w:bCs/>
          <w:sz w:val="26"/>
          <w:szCs w:val="26"/>
        </w:rPr>
        <w:t>ổ</w:t>
      </w:r>
      <w:r>
        <w:rPr>
          <w:rFonts w:ascii="Times New Roman" w:hAnsi="Times New Roman"/>
          <w:bCs/>
          <w:sz w:val="26"/>
          <w:szCs w:val="26"/>
        </w:rPr>
        <w:t xml:space="preserve"> ch</w:t>
      </w:r>
      <w:r>
        <w:rPr>
          <w:rFonts w:ascii="Times New Roman" w:hAnsi="Times New Roman"/>
          <w:bCs/>
          <w:sz w:val="26"/>
          <w:szCs w:val="26"/>
        </w:rPr>
        <w:t>ứ</w:t>
      </w:r>
      <w:r>
        <w:rPr>
          <w:rFonts w:ascii="Times New Roman" w:hAnsi="Times New Roman"/>
          <w:bCs/>
          <w:sz w:val="26"/>
          <w:szCs w:val="26"/>
        </w:rPr>
        <w:t>c, đào t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o và giám sát ho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t đ</w:t>
      </w:r>
      <w:r>
        <w:rPr>
          <w:rFonts w:ascii="Times New Roman" w:hAnsi="Times New Roman"/>
          <w:bCs/>
          <w:sz w:val="26"/>
          <w:szCs w:val="26"/>
        </w:rPr>
        <w:t>ộ</w:t>
      </w:r>
      <w:r>
        <w:rPr>
          <w:rFonts w:ascii="Times New Roman" w:hAnsi="Times New Roman"/>
          <w:bCs/>
          <w:sz w:val="26"/>
          <w:szCs w:val="26"/>
        </w:rPr>
        <w:t>ng sàng l</w:t>
      </w:r>
      <w:r>
        <w:rPr>
          <w:rFonts w:ascii="Times New Roman" w:hAnsi="Times New Roman"/>
          <w:bCs/>
          <w:sz w:val="26"/>
          <w:szCs w:val="26"/>
        </w:rPr>
        <w:t>ọ</w:t>
      </w:r>
      <w:r>
        <w:rPr>
          <w:rFonts w:ascii="Times New Roman" w:hAnsi="Times New Roman"/>
          <w:bCs/>
          <w:sz w:val="26"/>
          <w:szCs w:val="26"/>
        </w:rPr>
        <w:t>c, phâ</w:t>
      </w:r>
      <w:r>
        <w:rPr>
          <w:rFonts w:ascii="Times New Roman" w:hAnsi="Times New Roman"/>
          <w:bCs/>
          <w:sz w:val="26"/>
          <w:szCs w:val="26"/>
        </w:rPr>
        <w:t>n lo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i. Đ</w:t>
      </w:r>
      <w:r>
        <w:rPr>
          <w:rFonts w:ascii="Times New Roman" w:hAnsi="Times New Roman"/>
          <w:bCs/>
          <w:sz w:val="26"/>
          <w:szCs w:val="26"/>
        </w:rPr>
        <w:t>ả</w:t>
      </w:r>
      <w:r>
        <w:rPr>
          <w:rFonts w:ascii="Times New Roman" w:hAnsi="Times New Roman"/>
          <w:bCs/>
          <w:sz w:val="26"/>
          <w:szCs w:val="26"/>
        </w:rPr>
        <w:t>m b</w:t>
      </w:r>
      <w:r>
        <w:rPr>
          <w:rFonts w:ascii="Times New Roman" w:hAnsi="Times New Roman"/>
          <w:bCs/>
          <w:sz w:val="26"/>
          <w:szCs w:val="26"/>
        </w:rPr>
        <w:t>ả</w:t>
      </w:r>
      <w:r>
        <w:rPr>
          <w:rFonts w:ascii="Times New Roman" w:hAnsi="Times New Roman"/>
          <w:bCs/>
          <w:sz w:val="26"/>
          <w:szCs w:val="26"/>
        </w:rPr>
        <w:t>o luôn có Đi</w:t>
      </w:r>
      <w:r>
        <w:rPr>
          <w:rFonts w:ascii="Times New Roman" w:hAnsi="Times New Roman"/>
          <w:bCs/>
          <w:sz w:val="26"/>
          <w:szCs w:val="26"/>
        </w:rPr>
        <w:t>ề</w:t>
      </w:r>
      <w:r>
        <w:rPr>
          <w:rFonts w:ascii="Times New Roman" w:hAnsi="Times New Roman"/>
          <w:bCs/>
          <w:sz w:val="26"/>
          <w:szCs w:val="26"/>
        </w:rPr>
        <w:t>u dư</w:t>
      </w:r>
      <w:r>
        <w:rPr>
          <w:rFonts w:ascii="Times New Roman" w:hAnsi="Times New Roman"/>
          <w:bCs/>
          <w:sz w:val="26"/>
          <w:szCs w:val="26"/>
        </w:rPr>
        <w:t>ỡ</w:t>
      </w:r>
      <w:r>
        <w:rPr>
          <w:rFonts w:ascii="Times New Roman" w:hAnsi="Times New Roman"/>
          <w:bCs/>
          <w:sz w:val="26"/>
          <w:szCs w:val="26"/>
        </w:rPr>
        <w:t>ng đư</w:t>
      </w:r>
      <w:r>
        <w:rPr>
          <w:rFonts w:ascii="Times New Roman" w:hAnsi="Times New Roman"/>
          <w:bCs/>
          <w:sz w:val="26"/>
          <w:szCs w:val="26"/>
        </w:rPr>
        <w:t>ợ</w:t>
      </w:r>
      <w:r>
        <w:rPr>
          <w:rFonts w:ascii="Times New Roman" w:hAnsi="Times New Roman"/>
          <w:bCs/>
          <w:sz w:val="26"/>
          <w:szCs w:val="26"/>
        </w:rPr>
        <w:t>c đào t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o v</w:t>
      </w:r>
      <w:r>
        <w:rPr>
          <w:rFonts w:ascii="Times New Roman" w:hAnsi="Times New Roman"/>
          <w:bCs/>
          <w:sz w:val="26"/>
          <w:szCs w:val="26"/>
        </w:rPr>
        <w:t>ề</w:t>
      </w:r>
      <w:r>
        <w:rPr>
          <w:rFonts w:ascii="Times New Roman" w:hAnsi="Times New Roman"/>
          <w:bCs/>
          <w:sz w:val="26"/>
          <w:szCs w:val="26"/>
        </w:rPr>
        <w:t xml:space="preserve"> ESI t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i v</w:t>
      </w:r>
      <w:r>
        <w:rPr>
          <w:rFonts w:ascii="Times New Roman" w:hAnsi="Times New Roman"/>
          <w:bCs/>
          <w:sz w:val="26"/>
          <w:szCs w:val="26"/>
        </w:rPr>
        <w:t>ị</w:t>
      </w:r>
      <w:r>
        <w:rPr>
          <w:rFonts w:ascii="Times New Roman" w:hAnsi="Times New Roman"/>
          <w:bCs/>
          <w:sz w:val="26"/>
          <w:szCs w:val="26"/>
        </w:rPr>
        <w:t xml:space="preserve"> trí sàng l</w:t>
      </w:r>
      <w:r>
        <w:rPr>
          <w:rFonts w:ascii="Times New Roman" w:hAnsi="Times New Roman"/>
          <w:bCs/>
          <w:sz w:val="26"/>
          <w:szCs w:val="26"/>
        </w:rPr>
        <w:t>ọ</w:t>
      </w:r>
      <w:r>
        <w:rPr>
          <w:rFonts w:ascii="Times New Roman" w:hAnsi="Times New Roman"/>
          <w:bCs/>
          <w:sz w:val="26"/>
          <w:szCs w:val="26"/>
        </w:rPr>
        <w:t>c.</w:t>
      </w:r>
    </w:p>
    <w:p w14:paraId="44C51718" w14:textId="77777777" w:rsidR="000577A1" w:rsidRDefault="00DD4578">
      <w:pPr>
        <w:spacing w:after="12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Đi</w:t>
      </w:r>
      <w:r>
        <w:rPr>
          <w:rFonts w:ascii="Times New Roman" w:hAnsi="Times New Roman"/>
          <w:bCs/>
          <w:sz w:val="26"/>
          <w:szCs w:val="26"/>
        </w:rPr>
        <w:t>ề</w:t>
      </w:r>
      <w:r>
        <w:rPr>
          <w:rFonts w:ascii="Times New Roman" w:hAnsi="Times New Roman"/>
          <w:bCs/>
          <w:sz w:val="26"/>
          <w:szCs w:val="26"/>
        </w:rPr>
        <w:t>u dư</w:t>
      </w:r>
      <w:r>
        <w:rPr>
          <w:rFonts w:ascii="Times New Roman" w:hAnsi="Times New Roman"/>
          <w:bCs/>
          <w:sz w:val="26"/>
          <w:szCs w:val="26"/>
        </w:rPr>
        <w:t>ỡ</w:t>
      </w:r>
      <w:r>
        <w:rPr>
          <w:rFonts w:ascii="Times New Roman" w:hAnsi="Times New Roman"/>
          <w:bCs/>
          <w:sz w:val="26"/>
          <w:szCs w:val="26"/>
        </w:rPr>
        <w:t>ng sàng l</w:t>
      </w:r>
      <w:r>
        <w:rPr>
          <w:rFonts w:ascii="Times New Roman" w:hAnsi="Times New Roman"/>
          <w:bCs/>
          <w:sz w:val="26"/>
          <w:szCs w:val="26"/>
        </w:rPr>
        <w:t>ọ</w:t>
      </w:r>
      <w:r>
        <w:rPr>
          <w:rFonts w:ascii="Times New Roman" w:hAnsi="Times New Roman"/>
          <w:bCs/>
          <w:sz w:val="26"/>
          <w:szCs w:val="26"/>
        </w:rPr>
        <w:t>c: Ch</w:t>
      </w:r>
      <w:r>
        <w:rPr>
          <w:rFonts w:ascii="Times New Roman" w:hAnsi="Times New Roman"/>
          <w:bCs/>
          <w:sz w:val="26"/>
          <w:szCs w:val="26"/>
        </w:rPr>
        <w:t>ị</w:t>
      </w:r>
      <w:r>
        <w:rPr>
          <w:rFonts w:ascii="Times New Roman" w:hAnsi="Times New Roman"/>
          <w:bCs/>
          <w:sz w:val="26"/>
          <w:szCs w:val="26"/>
        </w:rPr>
        <w:t>u trách nhi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m th</w:t>
      </w:r>
      <w:r>
        <w:rPr>
          <w:rFonts w:ascii="Times New Roman" w:hAnsi="Times New Roman"/>
          <w:bCs/>
          <w:sz w:val="26"/>
          <w:szCs w:val="26"/>
        </w:rPr>
        <w:t>ự</w:t>
      </w:r>
      <w:r>
        <w:rPr>
          <w:rFonts w:ascii="Times New Roman" w:hAnsi="Times New Roman"/>
          <w:bCs/>
          <w:sz w:val="26"/>
          <w:szCs w:val="26"/>
        </w:rPr>
        <w:t>c hi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n vi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c phân lo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i chính xác, nhanh chóng và an toàn.</w:t>
      </w:r>
    </w:p>
    <w:p w14:paraId="5813D74C" w14:textId="77777777" w:rsidR="000577A1" w:rsidRDefault="00DD4578">
      <w:pPr>
        <w:spacing w:after="12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Bác sĩ tr</w:t>
      </w:r>
      <w:r>
        <w:rPr>
          <w:rFonts w:ascii="Times New Roman" w:hAnsi="Times New Roman"/>
          <w:bCs/>
          <w:sz w:val="26"/>
          <w:szCs w:val="26"/>
        </w:rPr>
        <w:t>ự</w:t>
      </w:r>
      <w:r>
        <w:rPr>
          <w:rFonts w:ascii="Times New Roman" w:hAnsi="Times New Roman"/>
          <w:bCs/>
          <w:sz w:val="26"/>
          <w:szCs w:val="26"/>
        </w:rPr>
        <w:t>c: Ph</w:t>
      </w:r>
      <w:r>
        <w:rPr>
          <w:rFonts w:ascii="Times New Roman" w:hAnsi="Times New Roman"/>
          <w:bCs/>
          <w:sz w:val="26"/>
          <w:szCs w:val="26"/>
        </w:rPr>
        <w:t>ả</w:t>
      </w:r>
      <w:r>
        <w:rPr>
          <w:rFonts w:ascii="Times New Roman" w:hAnsi="Times New Roman"/>
          <w:bCs/>
          <w:sz w:val="26"/>
          <w:szCs w:val="26"/>
        </w:rPr>
        <w:t>i tuân th</w:t>
      </w:r>
      <w:r>
        <w:rPr>
          <w:rFonts w:ascii="Times New Roman" w:hAnsi="Times New Roman"/>
          <w:bCs/>
          <w:sz w:val="26"/>
          <w:szCs w:val="26"/>
        </w:rPr>
        <w:t>ủ</w:t>
      </w:r>
      <w:r>
        <w:rPr>
          <w:rFonts w:ascii="Times New Roman" w:hAnsi="Times New Roman"/>
          <w:bCs/>
          <w:sz w:val="26"/>
          <w:szCs w:val="26"/>
        </w:rPr>
        <w:t xml:space="preserve"> th</w:t>
      </w:r>
      <w:r>
        <w:rPr>
          <w:rFonts w:ascii="Times New Roman" w:hAnsi="Times New Roman"/>
          <w:bCs/>
          <w:sz w:val="26"/>
          <w:szCs w:val="26"/>
        </w:rPr>
        <w:t>ứ</w:t>
      </w:r>
      <w:r>
        <w:rPr>
          <w:rFonts w:ascii="Times New Roman" w:hAnsi="Times New Roman"/>
          <w:bCs/>
          <w:sz w:val="26"/>
          <w:szCs w:val="26"/>
        </w:rPr>
        <w:t xml:space="preserve"> t</w:t>
      </w:r>
      <w:r>
        <w:rPr>
          <w:rFonts w:ascii="Times New Roman" w:hAnsi="Times New Roman"/>
          <w:bCs/>
          <w:sz w:val="26"/>
          <w:szCs w:val="26"/>
        </w:rPr>
        <w:t>ự</w:t>
      </w:r>
      <w:r>
        <w:rPr>
          <w:rFonts w:ascii="Times New Roman" w:hAnsi="Times New Roman"/>
          <w:bCs/>
          <w:sz w:val="26"/>
          <w:szCs w:val="26"/>
        </w:rPr>
        <w:t xml:space="preserve"> ưu tiên đã đư</w:t>
      </w:r>
      <w:r>
        <w:rPr>
          <w:rFonts w:ascii="Times New Roman" w:hAnsi="Times New Roman"/>
          <w:bCs/>
          <w:sz w:val="26"/>
          <w:szCs w:val="26"/>
        </w:rPr>
        <w:t>ợ</w:t>
      </w:r>
      <w:r>
        <w:rPr>
          <w:rFonts w:ascii="Times New Roman" w:hAnsi="Times New Roman"/>
          <w:bCs/>
          <w:sz w:val="26"/>
          <w:szCs w:val="26"/>
        </w:rPr>
        <w:t>c phân lo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i. Ưu tiên khám và x</w:t>
      </w:r>
      <w:r>
        <w:rPr>
          <w:rFonts w:ascii="Times New Roman" w:hAnsi="Times New Roman"/>
          <w:bCs/>
          <w:sz w:val="26"/>
          <w:szCs w:val="26"/>
        </w:rPr>
        <w:t>ử</w:t>
      </w:r>
      <w:r>
        <w:rPr>
          <w:rFonts w:ascii="Times New Roman" w:hAnsi="Times New Roman"/>
          <w:bCs/>
          <w:sz w:val="26"/>
          <w:szCs w:val="26"/>
        </w:rPr>
        <w:t xml:space="preserve"> tr</w:t>
      </w:r>
      <w:r>
        <w:rPr>
          <w:rFonts w:ascii="Times New Roman" w:hAnsi="Times New Roman"/>
          <w:bCs/>
          <w:sz w:val="26"/>
          <w:szCs w:val="26"/>
        </w:rPr>
        <w:t>í cho các ca b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nh t</w:t>
      </w:r>
      <w:r>
        <w:rPr>
          <w:rFonts w:ascii="Times New Roman" w:hAnsi="Times New Roman"/>
          <w:bCs/>
          <w:sz w:val="26"/>
          <w:szCs w:val="26"/>
        </w:rPr>
        <w:t>ừ</w:t>
      </w:r>
      <w:r>
        <w:rPr>
          <w:rFonts w:ascii="Times New Roman" w:hAnsi="Times New Roman"/>
          <w:bCs/>
          <w:sz w:val="26"/>
          <w:szCs w:val="26"/>
        </w:rPr>
        <w:t xml:space="preserve"> M</w:t>
      </w:r>
      <w:r>
        <w:rPr>
          <w:rFonts w:ascii="Times New Roman" w:hAnsi="Times New Roman"/>
          <w:bCs/>
          <w:sz w:val="26"/>
          <w:szCs w:val="26"/>
        </w:rPr>
        <w:t>ứ</w:t>
      </w:r>
      <w:r>
        <w:rPr>
          <w:rFonts w:ascii="Times New Roman" w:hAnsi="Times New Roman"/>
          <w:bCs/>
          <w:sz w:val="26"/>
          <w:szCs w:val="26"/>
        </w:rPr>
        <w:t>c đ</w:t>
      </w:r>
      <w:r>
        <w:rPr>
          <w:rFonts w:ascii="Times New Roman" w:hAnsi="Times New Roman"/>
          <w:bCs/>
          <w:sz w:val="26"/>
          <w:szCs w:val="26"/>
        </w:rPr>
        <w:t>ộ</w:t>
      </w:r>
      <w:r>
        <w:rPr>
          <w:rFonts w:ascii="Times New Roman" w:hAnsi="Times New Roman"/>
          <w:bCs/>
          <w:sz w:val="26"/>
          <w:szCs w:val="26"/>
        </w:rPr>
        <w:t xml:space="preserve"> 1 đ</w:t>
      </w:r>
      <w:r>
        <w:rPr>
          <w:rFonts w:ascii="Times New Roman" w:hAnsi="Times New Roman"/>
          <w:bCs/>
          <w:sz w:val="26"/>
          <w:szCs w:val="26"/>
        </w:rPr>
        <w:t>ế</w:t>
      </w:r>
      <w:r>
        <w:rPr>
          <w:rFonts w:ascii="Times New Roman" w:hAnsi="Times New Roman"/>
          <w:bCs/>
          <w:sz w:val="26"/>
          <w:szCs w:val="26"/>
        </w:rPr>
        <w:t>n 3 trư</w:t>
      </w:r>
      <w:r>
        <w:rPr>
          <w:rFonts w:ascii="Times New Roman" w:hAnsi="Times New Roman"/>
          <w:bCs/>
          <w:sz w:val="26"/>
          <w:szCs w:val="26"/>
        </w:rPr>
        <w:t>ớ</w:t>
      </w:r>
      <w:r>
        <w:rPr>
          <w:rFonts w:ascii="Times New Roman" w:hAnsi="Times New Roman"/>
          <w:bCs/>
          <w:sz w:val="26"/>
          <w:szCs w:val="26"/>
        </w:rPr>
        <w:t>c.</w:t>
      </w:r>
    </w:p>
    <w:p w14:paraId="0C3767D0" w14:textId="77777777" w:rsidR="000577A1" w:rsidRDefault="00DD4578">
      <w:pPr>
        <w:spacing w:after="12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Trư</w:t>
      </w:r>
      <w:r>
        <w:rPr>
          <w:rFonts w:ascii="Times New Roman" w:hAnsi="Times New Roman"/>
          <w:bCs/>
          <w:sz w:val="26"/>
          <w:szCs w:val="26"/>
        </w:rPr>
        <w:t>ở</w:t>
      </w:r>
      <w:r>
        <w:rPr>
          <w:rFonts w:ascii="Times New Roman" w:hAnsi="Times New Roman"/>
          <w:bCs/>
          <w:sz w:val="26"/>
          <w:szCs w:val="26"/>
        </w:rPr>
        <w:t>ng kíp tr</w:t>
      </w:r>
      <w:r>
        <w:rPr>
          <w:rFonts w:ascii="Times New Roman" w:hAnsi="Times New Roman"/>
          <w:bCs/>
          <w:sz w:val="26"/>
          <w:szCs w:val="26"/>
        </w:rPr>
        <w:t>ự</w:t>
      </w:r>
      <w:r>
        <w:rPr>
          <w:rFonts w:ascii="Times New Roman" w:hAnsi="Times New Roman"/>
          <w:bCs/>
          <w:sz w:val="26"/>
          <w:szCs w:val="26"/>
        </w:rPr>
        <w:t>c: Ch</w:t>
      </w:r>
      <w:r>
        <w:rPr>
          <w:rFonts w:ascii="Times New Roman" w:hAnsi="Times New Roman"/>
          <w:bCs/>
          <w:sz w:val="26"/>
          <w:szCs w:val="26"/>
        </w:rPr>
        <w:t>ị</w:t>
      </w:r>
      <w:r>
        <w:rPr>
          <w:rFonts w:ascii="Times New Roman" w:hAnsi="Times New Roman"/>
          <w:bCs/>
          <w:sz w:val="26"/>
          <w:szCs w:val="26"/>
        </w:rPr>
        <w:t>u trách nhi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m đi</w:t>
      </w:r>
      <w:r>
        <w:rPr>
          <w:rFonts w:ascii="Times New Roman" w:hAnsi="Times New Roman"/>
          <w:bCs/>
          <w:sz w:val="26"/>
          <w:szCs w:val="26"/>
        </w:rPr>
        <w:t>ề</w:t>
      </w:r>
      <w:r>
        <w:rPr>
          <w:rFonts w:ascii="Times New Roman" w:hAnsi="Times New Roman"/>
          <w:bCs/>
          <w:sz w:val="26"/>
          <w:szCs w:val="26"/>
        </w:rPr>
        <w:t>u ph</w:t>
      </w:r>
      <w:r>
        <w:rPr>
          <w:rFonts w:ascii="Times New Roman" w:hAnsi="Times New Roman"/>
          <w:bCs/>
          <w:sz w:val="26"/>
          <w:szCs w:val="26"/>
        </w:rPr>
        <w:t>ố</w:t>
      </w:r>
      <w:r>
        <w:rPr>
          <w:rFonts w:ascii="Times New Roman" w:hAnsi="Times New Roman"/>
          <w:bCs/>
          <w:sz w:val="26"/>
          <w:szCs w:val="26"/>
        </w:rPr>
        <w:t>i chung ho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t đ</w:t>
      </w:r>
      <w:r>
        <w:rPr>
          <w:rFonts w:ascii="Times New Roman" w:hAnsi="Times New Roman"/>
          <w:bCs/>
          <w:sz w:val="26"/>
          <w:szCs w:val="26"/>
        </w:rPr>
        <w:t>ộ</w:t>
      </w:r>
      <w:r>
        <w:rPr>
          <w:rFonts w:ascii="Times New Roman" w:hAnsi="Times New Roman"/>
          <w:bCs/>
          <w:sz w:val="26"/>
          <w:szCs w:val="26"/>
        </w:rPr>
        <w:t>ng c</w:t>
      </w:r>
      <w:r>
        <w:rPr>
          <w:rFonts w:ascii="Times New Roman" w:hAnsi="Times New Roman"/>
          <w:bCs/>
          <w:sz w:val="26"/>
          <w:szCs w:val="26"/>
        </w:rPr>
        <w:t>ủ</w:t>
      </w:r>
      <w:r>
        <w:rPr>
          <w:rFonts w:ascii="Times New Roman" w:hAnsi="Times New Roman"/>
          <w:bCs/>
          <w:sz w:val="26"/>
          <w:szCs w:val="26"/>
        </w:rPr>
        <w:t>a kíp tr</w:t>
      </w:r>
      <w:r>
        <w:rPr>
          <w:rFonts w:ascii="Times New Roman" w:hAnsi="Times New Roman"/>
          <w:bCs/>
          <w:sz w:val="26"/>
          <w:szCs w:val="26"/>
        </w:rPr>
        <w:t>ự</w:t>
      </w:r>
      <w:r>
        <w:rPr>
          <w:rFonts w:ascii="Times New Roman" w:hAnsi="Times New Roman"/>
          <w:bCs/>
          <w:sz w:val="26"/>
          <w:szCs w:val="26"/>
        </w:rPr>
        <w:t>c, đ</w:t>
      </w:r>
      <w:r>
        <w:rPr>
          <w:rFonts w:ascii="Times New Roman" w:hAnsi="Times New Roman"/>
          <w:bCs/>
          <w:sz w:val="26"/>
          <w:szCs w:val="26"/>
        </w:rPr>
        <w:t>ả</w:t>
      </w:r>
      <w:r>
        <w:rPr>
          <w:rFonts w:ascii="Times New Roman" w:hAnsi="Times New Roman"/>
          <w:bCs/>
          <w:sz w:val="26"/>
          <w:szCs w:val="26"/>
        </w:rPr>
        <w:t>m b</w:t>
      </w:r>
      <w:r>
        <w:rPr>
          <w:rFonts w:ascii="Times New Roman" w:hAnsi="Times New Roman"/>
          <w:bCs/>
          <w:sz w:val="26"/>
          <w:szCs w:val="26"/>
        </w:rPr>
        <w:t>ả</w:t>
      </w:r>
      <w:r>
        <w:rPr>
          <w:rFonts w:ascii="Times New Roman" w:hAnsi="Times New Roman"/>
          <w:bCs/>
          <w:sz w:val="26"/>
          <w:szCs w:val="26"/>
        </w:rPr>
        <w:t>o quy trình đư</w:t>
      </w:r>
      <w:r>
        <w:rPr>
          <w:rFonts w:ascii="Times New Roman" w:hAnsi="Times New Roman"/>
          <w:bCs/>
          <w:sz w:val="26"/>
          <w:szCs w:val="26"/>
        </w:rPr>
        <w:t>ợ</w:t>
      </w:r>
      <w:r>
        <w:rPr>
          <w:rFonts w:ascii="Times New Roman" w:hAnsi="Times New Roman"/>
          <w:bCs/>
          <w:sz w:val="26"/>
          <w:szCs w:val="26"/>
        </w:rPr>
        <w:t>c v</w:t>
      </w:r>
      <w:r>
        <w:rPr>
          <w:rFonts w:ascii="Times New Roman" w:hAnsi="Times New Roman"/>
          <w:bCs/>
          <w:sz w:val="26"/>
          <w:szCs w:val="26"/>
        </w:rPr>
        <w:t>ậ</w:t>
      </w:r>
      <w:r>
        <w:rPr>
          <w:rFonts w:ascii="Times New Roman" w:hAnsi="Times New Roman"/>
          <w:bCs/>
          <w:sz w:val="26"/>
          <w:szCs w:val="26"/>
        </w:rPr>
        <w:t>n hành thông su</w:t>
      </w:r>
      <w:r>
        <w:rPr>
          <w:rFonts w:ascii="Times New Roman" w:hAnsi="Times New Roman"/>
          <w:bCs/>
          <w:sz w:val="26"/>
          <w:szCs w:val="26"/>
        </w:rPr>
        <w:t>ố</w:t>
      </w:r>
      <w:r>
        <w:rPr>
          <w:rFonts w:ascii="Times New Roman" w:hAnsi="Times New Roman"/>
          <w:bCs/>
          <w:sz w:val="26"/>
          <w:szCs w:val="26"/>
        </w:rPr>
        <w:t>t và x</w:t>
      </w:r>
      <w:r>
        <w:rPr>
          <w:rFonts w:ascii="Times New Roman" w:hAnsi="Times New Roman"/>
          <w:bCs/>
          <w:sz w:val="26"/>
          <w:szCs w:val="26"/>
        </w:rPr>
        <w:t>ử</w:t>
      </w:r>
      <w:r>
        <w:rPr>
          <w:rFonts w:ascii="Times New Roman" w:hAnsi="Times New Roman"/>
          <w:bCs/>
          <w:sz w:val="26"/>
          <w:szCs w:val="26"/>
        </w:rPr>
        <w:t xml:space="preserve"> lý các tình hu</w:t>
      </w:r>
      <w:r>
        <w:rPr>
          <w:rFonts w:ascii="Times New Roman" w:hAnsi="Times New Roman"/>
          <w:bCs/>
          <w:sz w:val="26"/>
          <w:szCs w:val="26"/>
        </w:rPr>
        <w:t>ố</w:t>
      </w:r>
      <w:r>
        <w:rPr>
          <w:rFonts w:ascii="Times New Roman" w:hAnsi="Times New Roman"/>
          <w:bCs/>
          <w:sz w:val="26"/>
          <w:szCs w:val="26"/>
        </w:rPr>
        <w:t>ng khó khăn.</w:t>
      </w:r>
    </w:p>
    <w:p w14:paraId="44964AF0" w14:textId="77777777" w:rsidR="000577A1" w:rsidRDefault="00DD4578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Các khái ni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m, đ</w:t>
      </w:r>
      <w:r>
        <w:rPr>
          <w:rFonts w:ascii="Times New Roman" w:hAnsi="Times New Roman" w:cs="Times New Roman"/>
          <w:b/>
          <w:sz w:val="26"/>
          <w:szCs w:val="26"/>
        </w:rPr>
        <w:t>ị</w:t>
      </w:r>
      <w:r>
        <w:rPr>
          <w:rFonts w:ascii="Times New Roman" w:hAnsi="Times New Roman" w:cs="Times New Roman"/>
          <w:b/>
          <w:sz w:val="26"/>
          <w:szCs w:val="26"/>
        </w:rPr>
        <w:t>nh nghĩa</w:t>
      </w:r>
    </w:p>
    <w:p w14:paraId="54C5B1C0" w14:textId="77777777" w:rsidR="000577A1" w:rsidRDefault="00DD4578">
      <w:pPr>
        <w:pStyle w:val="ListParagraph"/>
        <w:spacing w:before="0" w:after="0" w:afterAutospacing="0"/>
        <w:ind w:left="0" w:firstLine="709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- M</w:t>
      </w:r>
      <w:r>
        <w:rPr>
          <w:rFonts w:eastAsiaTheme="minorHAnsi"/>
          <w:sz w:val="26"/>
          <w:szCs w:val="26"/>
        </w:rPr>
        <w:t>Ứ</w:t>
      </w:r>
      <w:r>
        <w:rPr>
          <w:rFonts w:eastAsiaTheme="minorHAnsi"/>
          <w:sz w:val="26"/>
          <w:szCs w:val="26"/>
        </w:rPr>
        <w:t>C Đ</w:t>
      </w:r>
      <w:r>
        <w:rPr>
          <w:rFonts w:eastAsiaTheme="minorHAnsi"/>
          <w:sz w:val="26"/>
          <w:szCs w:val="26"/>
        </w:rPr>
        <w:t>Ộ</w:t>
      </w:r>
      <w:r>
        <w:rPr>
          <w:rFonts w:eastAsiaTheme="minorHAnsi"/>
          <w:sz w:val="26"/>
          <w:szCs w:val="26"/>
        </w:rPr>
        <w:t xml:space="preserve"> 1: T</w:t>
      </w:r>
      <w:r>
        <w:rPr>
          <w:rFonts w:eastAsiaTheme="minorHAnsi"/>
          <w:sz w:val="26"/>
          <w:szCs w:val="26"/>
        </w:rPr>
        <w:t>Ố</w:t>
      </w:r>
      <w:r>
        <w:rPr>
          <w:rFonts w:eastAsiaTheme="minorHAnsi"/>
          <w:sz w:val="26"/>
          <w:szCs w:val="26"/>
        </w:rPr>
        <w:t>I KH</w:t>
      </w:r>
      <w:r>
        <w:rPr>
          <w:rFonts w:eastAsiaTheme="minorHAnsi"/>
          <w:sz w:val="26"/>
          <w:szCs w:val="26"/>
        </w:rPr>
        <w:t>Ẩ</w:t>
      </w:r>
      <w:r>
        <w:rPr>
          <w:rFonts w:eastAsiaTheme="minorHAnsi"/>
          <w:sz w:val="26"/>
          <w:szCs w:val="26"/>
        </w:rPr>
        <w:t>N C</w:t>
      </w:r>
      <w:r>
        <w:rPr>
          <w:rFonts w:eastAsiaTheme="minorHAnsi"/>
          <w:sz w:val="26"/>
          <w:szCs w:val="26"/>
        </w:rPr>
        <w:t>Ấ</w:t>
      </w:r>
      <w:r>
        <w:rPr>
          <w:rFonts w:eastAsiaTheme="minorHAnsi"/>
          <w:sz w:val="26"/>
          <w:szCs w:val="26"/>
        </w:rPr>
        <w:t>P (Màu Đ</w:t>
      </w:r>
      <w:r>
        <w:rPr>
          <w:rFonts w:eastAsiaTheme="minorHAnsi"/>
          <w:sz w:val="26"/>
          <w:szCs w:val="26"/>
        </w:rPr>
        <w:t>Ỏ</w:t>
      </w:r>
      <w:r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- ESI 1)</w:t>
      </w:r>
    </w:p>
    <w:p w14:paraId="3F41076A" w14:textId="77777777" w:rsidR="000577A1" w:rsidRDefault="00DD4578">
      <w:pPr>
        <w:pStyle w:val="ListParagraph"/>
        <w:spacing w:before="0" w:after="0" w:afterAutospacing="0"/>
        <w:ind w:left="0" w:firstLine="709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Đ</w:t>
      </w:r>
      <w:r>
        <w:rPr>
          <w:rFonts w:eastAsiaTheme="minorHAnsi"/>
          <w:sz w:val="26"/>
          <w:szCs w:val="26"/>
        </w:rPr>
        <w:t>ị</w:t>
      </w:r>
      <w:r>
        <w:rPr>
          <w:rFonts w:eastAsiaTheme="minorHAnsi"/>
          <w:sz w:val="26"/>
          <w:szCs w:val="26"/>
        </w:rPr>
        <w:t>nh nghĩa: Tình tr</w:t>
      </w:r>
      <w:r>
        <w:rPr>
          <w:rFonts w:eastAsiaTheme="minorHAnsi"/>
          <w:sz w:val="26"/>
          <w:szCs w:val="26"/>
        </w:rPr>
        <w:t>ạ</w:t>
      </w:r>
      <w:r>
        <w:rPr>
          <w:rFonts w:eastAsiaTheme="minorHAnsi"/>
          <w:sz w:val="26"/>
          <w:szCs w:val="26"/>
        </w:rPr>
        <w:t>ng đe d</w:t>
      </w:r>
      <w:r>
        <w:rPr>
          <w:rFonts w:eastAsiaTheme="minorHAnsi"/>
          <w:sz w:val="26"/>
          <w:szCs w:val="26"/>
        </w:rPr>
        <w:t>ọ</w:t>
      </w:r>
      <w:r>
        <w:rPr>
          <w:rFonts w:eastAsiaTheme="minorHAnsi"/>
          <w:sz w:val="26"/>
          <w:szCs w:val="26"/>
        </w:rPr>
        <w:t>a tính m</w:t>
      </w:r>
      <w:r>
        <w:rPr>
          <w:rFonts w:eastAsiaTheme="minorHAnsi"/>
          <w:sz w:val="26"/>
          <w:szCs w:val="26"/>
        </w:rPr>
        <w:t>ạ</w:t>
      </w:r>
      <w:r>
        <w:rPr>
          <w:rFonts w:eastAsiaTheme="minorHAnsi"/>
          <w:sz w:val="26"/>
          <w:szCs w:val="26"/>
        </w:rPr>
        <w:t>ng ngay l</w:t>
      </w:r>
      <w:r>
        <w:rPr>
          <w:rFonts w:eastAsiaTheme="minorHAnsi"/>
          <w:sz w:val="26"/>
          <w:szCs w:val="26"/>
        </w:rPr>
        <w:t>ậ</w:t>
      </w:r>
      <w:r>
        <w:rPr>
          <w:rFonts w:eastAsiaTheme="minorHAnsi"/>
          <w:sz w:val="26"/>
          <w:szCs w:val="26"/>
        </w:rPr>
        <w:t>p t</w:t>
      </w:r>
      <w:r>
        <w:rPr>
          <w:rFonts w:eastAsiaTheme="minorHAnsi"/>
          <w:sz w:val="26"/>
          <w:szCs w:val="26"/>
        </w:rPr>
        <w:t>ứ</w:t>
      </w:r>
      <w:r>
        <w:rPr>
          <w:rFonts w:eastAsiaTheme="minorHAnsi"/>
          <w:sz w:val="26"/>
          <w:szCs w:val="26"/>
        </w:rPr>
        <w:t>c, c</w:t>
      </w:r>
      <w:r>
        <w:rPr>
          <w:rFonts w:eastAsiaTheme="minorHAnsi"/>
          <w:sz w:val="26"/>
          <w:szCs w:val="26"/>
        </w:rPr>
        <w:t>ầ</w:t>
      </w:r>
      <w:r>
        <w:rPr>
          <w:rFonts w:eastAsiaTheme="minorHAnsi"/>
          <w:sz w:val="26"/>
          <w:szCs w:val="26"/>
        </w:rPr>
        <w:t>n can thi</w:t>
      </w:r>
      <w:r>
        <w:rPr>
          <w:rFonts w:eastAsiaTheme="minorHAnsi"/>
          <w:sz w:val="26"/>
          <w:szCs w:val="26"/>
        </w:rPr>
        <w:t>ệ</w:t>
      </w:r>
      <w:r>
        <w:rPr>
          <w:rFonts w:eastAsiaTheme="minorHAnsi"/>
          <w:sz w:val="26"/>
          <w:szCs w:val="26"/>
        </w:rPr>
        <w:t>p h</w:t>
      </w:r>
      <w:r>
        <w:rPr>
          <w:rFonts w:eastAsiaTheme="minorHAnsi"/>
          <w:sz w:val="26"/>
          <w:szCs w:val="26"/>
        </w:rPr>
        <w:t>ồ</w:t>
      </w:r>
      <w:r>
        <w:rPr>
          <w:rFonts w:eastAsiaTheme="minorHAnsi"/>
          <w:sz w:val="26"/>
          <w:szCs w:val="26"/>
        </w:rPr>
        <w:t>i s</w:t>
      </w:r>
      <w:r>
        <w:rPr>
          <w:rFonts w:eastAsiaTheme="minorHAnsi"/>
          <w:sz w:val="26"/>
          <w:szCs w:val="26"/>
        </w:rPr>
        <w:t>ứ</w:t>
      </w:r>
      <w:r>
        <w:rPr>
          <w:rFonts w:eastAsiaTheme="minorHAnsi"/>
          <w:sz w:val="26"/>
          <w:szCs w:val="26"/>
        </w:rPr>
        <w:t>c t</w:t>
      </w:r>
      <w:r>
        <w:rPr>
          <w:rFonts w:eastAsiaTheme="minorHAnsi"/>
          <w:sz w:val="26"/>
          <w:szCs w:val="26"/>
        </w:rPr>
        <w:t>ứ</w:t>
      </w:r>
      <w:r>
        <w:rPr>
          <w:rFonts w:eastAsiaTheme="minorHAnsi"/>
          <w:sz w:val="26"/>
          <w:szCs w:val="26"/>
        </w:rPr>
        <w:t>c th</w:t>
      </w:r>
      <w:r>
        <w:rPr>
          <w:rFonts w:eastAsiaTheme="minorHAnsi"/>
          <w:sz w:val="26"/>
          <w:szCs w:val="26"/>
        </w:rPr>
        <w:t>ờ</w:t>
      </w:r>
      <w:r>
        <w:rPr>
          <w:rFonts w:eastAsiaTheme="minorHAnsi"/>
          <w:sz w:val="26"/>
          <w:szCs w:val="26"/>
        </w:rPr>
        <w:t>i.</w:t>
      </w:r>
    </w:p>
    <w:p w14:paraId="3CC6403B" w14:textId="77777777" w:rsidR="000577A1" w:rsidRDefault="00DD4578">
      <w:pPr>
        <w:pStyle w:val="ListParagraph"/>
        <w:spacing w:before="0" w:after="0" w:afterAutospacing="0"/>
        <w:ind w:left="0" w:firstLine="709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D</w:t>
      </w:r>
      <w:r>
        <w:rPr>
          <w:rFonts w:eastAsiaTheme="minorHAnsi"/>
          <w:sz w:val="26"/>
          <w:szCs w:val="26"/>
        </w:rPr>
        <w:t>ấ</w:t>
      </w:r>
      <w:r>
        <w:rPr>
          <w:rFonts w:eastAsiaTheme="minorHAnsi"/>
          <w:sz w:val="26"/>
          <w:szCs w:val="26"/>
        </w:rPr>
        <w:t>u hi</w:t>
      </w:r>
      <w:r>
        <w:rPr>
          <w:rFonts w:eastAsiaTheme="minorHAnsi"/>
          <w:sz w:val="26"/>
          <w:szCs w:val="26"/>
        </w:rPr>
        <w:t>ệ</w:t>
      </w:r>
      <w:r>
        <w:rPr>
          <w:rFonts w:eastAsiaTheme="minorHAnsi"/>
          <w:sz w:val="26"/>
          <w:szCs w:val="26"/>
        </w:rPr>
        <w:t>u nh</w:t>
      </w:r>
      <w:r>
        <w:rPr>
          <w:rFonts w:eastAsiaTheme="minorHAnsi"/>
          <w:sz w:val="26"/>
          <w:szCs w:val="26"/>
        </w:rPr>
        <w:t>ậ</w:t>
      </w:r>
      <w:r>
        <w:rPr>
          <w:rFonts w:eastAsiaTheme="minorHAnsi"/>
          <w:sz w:val="26"/>
          <w:szCs w:val="26"/>
        </w:rPr>
        <w:t>n bi</w:t>
      </w:r>
      <w:r>
        <w:rPr>
          <w:rFonts w:eastAsiaTheme="minorHAnsi"/>
          <w:sz w:val="26"/>
          <w:szCs w:val="26"/>
        </w:rPr>
        <w:t>ế</w:t>
      </w:r>
      <w:r>
        <w:rPr>
          <w:rFonts w:eastAsiaTheme="minorHAnsi"/>
          <w:sz w:val="26"/>
          <w:szCs w:val="26"/>
        </w:rPr>
        <w:t>t:</w:t>
      </w:r>
    </w:p>
    <w:p w14:paraId="1C9ADF4B" w14:textId="77777777" w:rsidR="000577A1" w:rsidRDefault="00DD4578">
      <w:pPr>
        <w:pStyle w:val="ListParagraph"/>
        <w:spacing w:before="0" w:after="0" w:afterAutospacing="0"/>
        <w:ind w:left="0" w:firstLine="709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Ng</w:t>
      </w:r>
      <w:r>
        <w:rPr>
          <w:rFonts w:eastAsiaTheme="minorHAnsi"/>
          <w:sz w:val="26"/>
          <w:szCs w:val="26"/>
        </w:rPr>
        <w:t>ừ</w:t>
      </w:r>
      <w:r>
        <w:rPr>
          <w:rFonts w:eastAsiaTheme="minorHAnsi"/>
          <w:sz w:val="26"/>
          <w:szCs w:val="26"/>
        </w:rPr>
        <w:t>ng tim, ng</w:t>
      </w:r>
      <w:r>
        <w:rPr>
          <w:rFonts w:eastAsiaTheme="minorHAnsi"/>
          <w:sz w:val="26"/>
          <w:szCs w:val="26"/>
        </w:rPr>
        <w:t>ừ</w:t>
      </w:r>
      <w:r>
        <w:rPr>
          <w:rFonts w:eastAsiaTheme="minorHAnsi"/>
          <w:sz w:val="26"/>
          <w:szCs w:val="26"/>
        </w:rPr>
        <w:t>ng th</w:t>
      </w:r>
      <w:r>
        <w:rPr>
          <w:rFonts w:eastAsiaTheme="minorHAnsi"/>
          <w:sz w:val="26"/>
          <w:szCs w:val="26"/>
        </w:rPr>
        <w:t>ở</w:t>
      </w:r>
      <w:r>
        <w:rPr>
          <w:rFonts w:eastAsiaTheme="minorHAnsi"/>
          <w:sz w:val="26"/>
          <w:szCs w:val="26"/>
        </w:rPr>
        <w:t>.</w:t>
      </w:r>
    </w:p>
    <w:p w14:paraId="7C74FB23" w14:textId="77777777" w:rsidR="000577A1" w:rsidRDefault="00DD4578">
      <w:pPr>
        <w:pStyle w:val="ListParagraph"/>
        <w:spacing w:before="0" w:after="0" w:afterAutospacing="0"/>
        <w:ind w:left="0" w:firstLine="709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Hôn mê, co gi</w:t>
      </w:r>
      <w:r>
        <w:rPr>
          <w:rFonts w:eastAsiaTheme="minorHAnsi"/>
          <w:sz w:val="26"/>
          <w:szCs w:val="26"/>
        </w:rPr>
        <w:t>ậ</w:t>
      </w:r>
      <w:r>
        <w:rPr>
          <w:rFonts w:eastAsiaTheme="minorHAnsi"/>
          <w:sz w:val="26"/>
          <w:szCs w:val="26"/>
        </w:rPr>
        <w:t>t liên t</w:t>
      </w:r>
      <w:r>
        <w:rPr>
          <w:rFonts w:eastAsiaTheme="minorHAnsi"/>
          <w:sz w:val="26"/>
          <w:szCs w:val="26"/>
        </w:rPr>
        <w:t>ụ</w:t>
      </w:r>
      <w:r>
        <w:rPr>
          <w:rFonts w:eastAsiaTheme="minorHAnsi"/>
          <w:sz w:val="26"/>
          <w:szCs w:val="26"/>
        </w:rPr>
        <w:t>c.</w:t>
      </w:r>
    </w:p>
    <w:p w14:paraId="2ED36514" w14:textId="77777777" w:rsidR="000577A1" w:rsidRDefault="00DD4578">
      <w:pPr>
        <w:pStyle w:val="ListParagraph"/>
        <w:spacing w:before="0" w:after="0" w:afterAutospacing="0"/>
        <w:ind w:left="0" w:firstLine="709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S</w:t>
      </w:r>
      <w:r>
        <w:rPr>
          <w:rFonts w:eastAsiaTheme="minorHAnsi"/>
          <w:sz w:val="26"/>
          <w:szCs w:val="26"/>
        </w:rPr>
        <w:t>ố</w:t>
      </w:r>
      <w:r>
        <w:rPr>
          <w:rFonts w:eastAsiaTheme="minorHAnsi"/>
          <w:sz w:val="26"/>
          <w:szCs w:val="26"/>
        </w:rPr>
        <w:t>c n</w:t>
      </w:r>
      <w:r>
        <w:rPr>
          <w:rFonts w:eastAsiaTheme="minorHAnsi"/>
          <w:sz w:val="26"/>
          <w:szCs w:val="26"/>
        </w:rPr>
        <w:t>ặ</w:t>
      </w:r>
      <w:r>
        <w:rPr>
          <w:rFonts w:eastAsiaTheme="minorHAnsi"/>
          <w:sz w:val="26"/>
          <w:szCs w:val="26"/>
        </w:rPr>
        <w:t>ng, suy hô h</w:t>
      </w:r>
      <w:r>
        <w:rPr>
          <w:rFonts w:eastAsiaTheme="minorHAnsi"/>
          <w:sz w:val="26"/>
          <w:szCs w:val="26"/>
        </w:rPr>
        <w:t>ấ</w:t>
      </w:r>
      <w:r>
        <w:rPr>
          <w:rFonts w:eastAsiaTheme="minorHAnsi"/>
          <w:sz w:val="26"/>
          <w:szCs w:val="26"/>
        </w:rPr>
        <w:t>p n</w:t>
      </w:r>
      <w:r>
        <w:rPr>
          <w:rFonts w:eastAsiaTheme="minorHAnsi"/>
          <w:sz w:val="26"/>
          <w:szCs w:val="26"/>
        </w:rPr>
        <w:t>ặ</w:t>
      </w:r>
      <w:r>
        <w:rPr>
          <w:rFonts w:eastAsiaTheme="minorHAnsi"/>
          <w:sz w:val="26"/>
          <w:szCs w:val="26"/>
        </w:rPr>
        <w:t>ng.</w:t>
      </w:r>
    </w:p>
    <w:p w14:paraId="7ED97160" w14:textId="77777777" w:rsidR="000577A1" w:rsidRDefault="00DD4578">
      <w:pPr>
        <w:pStyle w:val="ListParagraph"/>
        <w:spacing w:before="0" w:after="0" w:afterAutospacing="0"/>
        <w:ind w:left="0" w:firstLine="709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Đa ch</w:t>
      </w:r>
      <w:r>
        <w:rPr>
          <w:rFonts w:eastAsiaTheme="minorHAnsi"/>
          <w:sz w:val="26"/>
          <w:szCs w:val="26"/>
        </w:rPr>
        <w:t>ấ</w:t>
      </w:r>
      <w:r>
        <w:rPr>
          <w:rFonts w:eastAsiaTheme="minorHAnsi"/>
          <w:sz w:val="26"/>
          <w:szCs w:val="26"/>
        </w:rPr>
        <w:t>n thương, m</w:t>
      </w:r>
      <w:r>
        <w:rPr>
          <w:rFonts w:eastAsiaTheme="minorHAnsi"/>
          <w:sz w:val="26"/>
          <w:szCs w:val="26"/>
        </w:rPr>
        <w:t>ấ</w:t>
      </w:r>
      <w:r>
        <w:rPr>
          <w:rFonts w:eastAsiaTheme="minorHAnsi"/>
          <w:sz w:val="26"/>
          <w:szCs w:val="26"/>
        </w:rPr>
        <w:t>t máu c</w:t>
      </w:r>
      <w:r>
        <w:rPr>
          <w:rFonts w:eastAsiaTheme="minorHAnsi"/>
          <w:sz w:val="26"/>
          <w:szCs w:val="26"/>
        </w:rPr>
        <w:t>ấ</w:t>
      </w:r>
      <w:r>
        <w:rPr>
          <w:rFonts w:eastAsiaTheme="minorHAnsi"/>
          <w:sz w:val="26"/>
          <w:szCs w:val="26"/>
        </w:rPr>
        <w:t>p, không b</w:t>
      </w:r>
      <w:r>
        <w:rPr>
          <w:rFonts w:eastAsiaTheme="minorHAnsi"/>
          <w:sz w:val="26"/>
          <w:szCs w:val="26"/>
        </w:rPr>
        <w:t>ắ</w:t>
      </w:r>
      <w:r>
        <w:rPr>
          <w:rFonts w:eastAsiaTheme="minorHAnsi"/>
          <w:sz w:val="26"/>
          <w:szCs w:val="26"/>
        </w:rPr>
        <w:t>t đư</w:t>
      </w:r>
      <w:r>
        <w:rPr>
          <w:rFonts w:eastAsiaTheme="minorHAnsi"/>
          <w:sz w:val="26"/>
          <w:szCs w:val="26"/>
        </w:rPr>
        <w:t>ợ</w:t>
      </w:r>
      <w:r>
        <w:rPr>
          <w:rFonts w:eastAsiaTheme="minorHAnsi"/>
          <w:sz w:val="26"/>
          <w:szCs w:val="26"/>
        </w:rPr>
        <w:t>c m</w:t>
      </w:r>
      <w:r>
        <w:rPr>
          <w:rFonts w:eastAsiaTheme="minorHAnsi"/>
          <w:sz w:val="26"/>
          <w:szCs w:val="26"/>
        </w:rPr>
        <w:t>ạ</w:t>
      </w:r>
      <w:r>
        <w:rPr>
          <w:rFonts w:eastAsiaTheme="minorHAnsi"/>
          <w:sz w:val="26"/>
          <w:szCs w:val="26"/>
        </w:rPr>
        <w:t>ch.</w:t>
      </w:r>
    </w:p>
    <w:p w14:paraId="76DF6A28" w14:textId="77777777" w:rsidR="000577A1" w:rsidRDefault="00DD4578">
      <w:pPr>
        <w:pStyle w:val="ListParagraph"/>
        <w:spacing w:before="0" w:after="0" w:afterAutospacing="0"/>
        <w:ind w:left="0"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MỨC ĐỘ 2: </w:t>
      </w:r>
      <w:r>
        <w:rPr>
          <w:sz w:val="26"/>
          <w:szCs w:val="26"/>
        </w:rPr>
        <w:t>RẤT KHẨN CẤP (Màu VÀNG - ESI 2)</w:t>
      </w:r>
    </w:p>
    <w:p w14:paraId="73F86B27" w14:textId="77777777" w:rsidR="000577A1" w:rsidRDefault="00DD4578">
      <w:pPr>
        <w:pStyle w:val="ListParagraph"/>
        <w:spacing w:before="0" w:after="0" w:afterAutospacing="0"/>
        <w:ind w:left="0"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Định nghĩa: Tình trạng nguy kịch tiềm tàng, có nguy cơ diễn tiến xấu nhanh </w:t>
      </w:r>
      <w:r>
        <w:rPr>
          <w:sz w:val="26"/>
          <w:szCs w:val="26"/>
        </w:rPr>
        <w:lastRenderedPageBreak/>
        <w:t>chóng, cần được bác sĩ khám và xử trí sớm.</w:t>
      </w:r>
    </w:p>
    <w:p w14:paraId="1C33A34B" w14:textId="77777777" w:rsidR="000577A1" w:rsidRDefault="00DD4578">
      <w:pPr>
        <w:pStyle w:val="ListParagraph"/>
        <w:spacing w:before="0" w:after="0" w:afterAutospacing="0"/>
        <w:ind w:left="0" w:firstLine="709"/>
        <w:jc w:val="left"/>
        <w:rPr>
          <w:sz w:val="26"/>
          <w:szCs w:val="26"/>
        </w:rPr>
      </w:pPr>
      <w:r>
        <w:rPr>
          <w:sz w:val="26"/>
          <w:szCs w:val="26"/>
        </w:rPr>
        <w:t>Dấu hiệu nhận biết:</w:t>
      </w:r>
    </w:p>
    <w:p w14:paraId="040C2BEC" w14:textId="77777777" w:rsidR="000577A1" w:rsidRDefault="00DD4578">
      <w:pPr>
        <w:pStyle w:val="ListParagraph"/>
        <w:spacing w:before="0" w:after="0" w:afterAutospacing="0"/>
        <w:ind w:left="0" w:firstLine="709"/>
        <w:jc w:val="left"/>
        <w:rPr>
          <w:sz w:val="26"/>
          <w:szCs w:val="26"/>
        </w:rPr>
      </w:pPr>
      <w:r>
        <w:rPr>
          <w:sz w:val="26"/>
          <w:szCs w:val="26"/>
        </w:rPr>
        <w:t>Đau ngực kiểu mạch vành, khó thở mức độ vừa phải.</w:t>
      </w:r>
    </w:p>
    <w:p w14:paraId="61FDAEA3" w14:textId="77777777" w:rsidR="000577A1" w:rsidRDefault="00DD4578">
      <w:pPr>
        <w:pStyle w:val="ListParagraph"/>
        <w:spacing w:before="0" w:after="0" w:afterAutospacing="0"/>
        <w:ind w:left="0" w:firstLine="70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Tình trạng tri giác thay đổi (lú </w:t>
      </w:r>
      <w:r>
        <w:rPr>
          <w:sz w:val="26"/>
          <w:szCs w:val="26"/>
        </w:rPr>
        <w:t>lẫn, kích động).</w:t>
      </w:r>
    </w:p>
    <w:p w14:paraId="5C217C01" w14:textId="77777777" w:rsidR="000577A1" w:rsidRDefault="00DD4578">
      <w:pPr>
        <w:pStyle w:val="ListParagraph"/>
        <w:spacing w:before="0" w:after="0" w:afterAutospacing="0"/>
        <w:ind w:left="0" w:firstLine="709"/>
        <w:jc w:val="left"/>
        <w:rPr>
          <w:sz w:val="26"/>
          <w:szCs w:val="26"/>
        </w:rPr>
      </w:pPr>
      <w:r>
        <w:rPr>
          <w:sz w:val="26"/>
          <w:szCs w:val="26"/>
        </w:rPr>
        <w:t>Đau dữ dội (điểm đau ≥ 7/10).</w:t>
      </w:r>
    </w:p>
    <w:p w14:paraId="0B9F1592" w14:textId="77777777" w:rsidR="000577A1" w:rsidRDefault="00DD4578">
      <w:pPr>
        <w:pStyle w:val="ListParagraph"/>
        <w:spacing w:before="0" w:after="0" w:afterAutospacing="0"/>
        <w:ind w:left="0" w:firstLine="709"/>
        <w:jc w:val="left"/>
        <w:rPr>
          <w:sz w:val="26"/>
          <w:szCs w:val="26"/>
        </w:rPr>
      </w:pPr>
      <w:r>
        <w:rPr>
          <w:sz w:val="26"/>
          <w:szCs w:val="26"/>
        </w:rPr>
        <w:t>Nguy cơ cao (VD: có thai ra huyết âm đạo, sốt cao ở trẻ sơ sinh...).</w:t>
      </w:r>
    </w:p>
    <w:p w14:paraId="710B4865" w14:textId="77777777" w:rsidR="000577A1" w:rsidRDefault="00DD4578">
      <w:pPr>
        <w:pStyle w:val="ListParagraph"/>
        <w:numPr>
          <w:ilvl w:val="0"/>
          <w:numId w:val="2"/>
        </w:numPr>
        <w:tabs>
          <w:tab w:val="left" w:pos="993"/>
        </w:tabs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>MỨC ĐỘ 3: KHẨN CẤP (Màu XANH LÁ - ESI 3)</w:t>
      </w:r>
    </w:p>
    <w:p w14:paraId="58E53A09" w14:textId="77777777" w:rsidR="000577A1" w:rsidRDefault="00DD4578">
      <w:pPr>
        <w:pStyle w:val="ListParagraph"/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Định nghĩa: Tình trạng ổn định nhưng cần thực hiện nhiều hơn một loại tài nguyên (VD: xét nghiệm + </w:t>
      </w:r>
      <w:r>
        <w:rPr>
          <w:sz w:val="26"/>
          <w:szCs w:val="26"/>
        </w:rPr>
        <w:t>chẩn đoán hình ảnh) để chẩn đoán.</w:t>
      </w:r>
    </w:p>
    <w:p w14:paraId="6CF0421C" w14:textId="77777777" w:rsidR="000577A1" w:rsidRDefault="00DD4578">
      <w:pPr>
        <w:pStyle w:val="ListParagraph"/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>Dấu hiệu nhận biết:</w:t>
      </w:r>
    </w:p>
    <w:p w14:paraId="58251A04" w14:textId="77777777" w:rsidR="000577A1" w:rsidRDefault="00DD4578">
      <w:pPr>
        <w:pStyle w:val="ListParagraph"/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>Các dấu hiệu sinh tồn ổn định.</w:t>
      </w:r>
    </w:p>
    <w:p w14:paraId="2263F062" w14:textId="77777777" w:rsidR="000577A1" w:rsidRDefault="00DD4578">
      <w:pPr>
        <w:pStyle w:val="ListParagraph"/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>Đau bụng, đau đầu, sốt ở người lớn không có dấu hiệu nguy hiểm.</w:t>
      </w:r>
    </w:p>
    <w:p w14:paraId="6F09ACC6" w14:textId="77777777" w:rsidR="000577A1" w:rsidRDefault="00DD4578">
      <w:pPr>
        <w:pStyle w:val="ListParagraph"/>
        <w:spacing w:before="0" w:after="0" w:afterAutospacing="0"/>
        <w:ind w:left="0" w:firstLine="709"/>
        <w:jc w:val="left"/>
        <w:rPr>
          <w:sz w:val="26"/>
          <w:szCs w:val="26"/>
        </w:rPr>
      </w:pPr>
      <w:r>
        <w:rPr>
          <w:sz w:val="26"/>
          <w:szCs w:val="26"/>
        </w:rPr>
        <w:t>Gãy xương kín, không biến dạng.</w:t>
      </w:r>
    </w:p>
    <w:p w14:paraId="61362B94" w14:textId="77777777" w:rsidR="000577A1" w:rsidRDefault="00DD4578">
      <w:pPr>
        <w:pStyle w:val="ListParagraph"/>
        <w:numPr>
          <w:ilvl w:val="0"/>
          <w:numId w:val="2"/>
        </w:numPr>
        <w:tabs>
          <w:tab w:val="left" w:pos="851"/>
        </w:tabs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>MỨC ĐỘ 4: ÍT KHẨN CẤP (Màu XANH DƯƠNG - ESI 4)</w:t>
      </w:r>
    </w:p>
    <w:p w14:paraId="7632AC25" w14:textId="77777777" w:rsidR="000577A1" w:rsidRDefault="00DD4578">
      <w:pPr>
        <w:pStyle w:val="ListParagraph"/>
        <w:tabs>
          <w:tab w:val="left" w:pos="851"/>
        </w:tabs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>Định nghĩa: Tình trạng ổn đị</w:t>
      </w:r>
      <w:r>
        <w:rPr>
          <w:sz w:val="26"/>
          <w:szCs w:val="26"/>
        </w:rPr>
        <w:t>nh, chỉ cần một loại tài nguyên để chẩn đoán (VD: chỉ cần xét nghiệm nước tiểu, hoặc chỉ cần khâu vết thương đơn giản).</w:t>
      </w:r>
    </w:p>
    <w:p w14:paraId="1103106A" w14:textId="77777777" w:rsidR="000577A1" w:rsidRDefault="00DD4578">
      <w:pPr>
        <w:pStyle w:val="ListParagraph"/>
        <w:tabs>
          <w:tab w:val="left" w:pos="851"/>
        </w:tabs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>Dấu hiệu nhận biết:</w:t>
      </w:r>
    </w:p>
    <w:p w14:paraId="3D99677C" w14:textId="77777777" w:rsidR="000577A1" w:rsidRDefault="00DD4578">
      <w:pPr>
        <w:pStyle w:val="ListParagraph"/>
        <w:tabs>
          <w:tab w:val="left" w:pos="851"/>
        </w:tabs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>Viêm họng, cảm lạnh thông thường.</w:t>
      </w:r>
    </w:p>
    <w:p w14:paraId="4123C3A2" w14:textId="77777777" w:rsidR="000577A1" w:rsidRDefault="00DD4578">
      <w:pPr>
        <w:pStyle w:val="ListParagraph"/>
        <w:tabs>
          <w:tab w:val="left" w:pos="851"/>
        </w:tabs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>Vết thương nhỏ, không chảy máu.</w:t>
      </w:r>
    </w:p>
    <w:p w14:paraId="1414F18D" w14:textId="77777777" w:rsidR="000577A1" w:rsidRDefault="00DD4578">
      <w:pPr>
        <w:pStyle w:val="ListParagraph"/>
        <w:tabs>
          <w:tab w:val="left" w:pos="851"/>
        </w:tabs>
        <w:spacing w:before="0" w:after="0" w:afterAutospacing="0"/>
        <w:ind w:left="0" w:firstLine="709"/>
        <w:jc w:val="left"/>
        <w:rPr>
          <w:sz w:val="26"/>
          <w:szCs w:val="26"/>
        </w:rPr>
      </w:pPr>
      <w:r>
        <w:rPr>
          <w:sz w:val="26"/>
          <w:szCs w:val="26"/>
        </w:rPr>
        <w:t>Viêm da.</w:t>
      </w:r>
    </w:p>
    <w:p w14:paraId="02835D95" w14:textId="77777777" w:rsidR="000577A1" w:rsidRDefault="00DD4578">
      <w:pPr>
        <w:pStyle w:val="ListParagraph"/>
        <w:numPr>
          <w:ilvl w:val="0"/>
          <w:numId w:val="2"/>
        </w:numPr>
        <w:tabs>
          <w:tab w:val="left" w:pos="851"/>
        </w:tabs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MỨC ĐỘ 5: KHÔNG KHẨN CẤP (Màu TRẮNG - </w:t>
      </w:r>
      <w:r>
        <w:rPr>
          <w:sz w:val="26"/>
          <w:szCs w:val="26"/>
        </w:rPr>
        <w:t>ESI 5)</w:t>
      </w:r>
    </w:p>
    <w:p w14:paraId="04A9C8D1" w14:textId="77777777" w:rsidR="000577A1" w:rsidRDefault="00DD4578">
      <w:pPr>
        <w:pStyle w:val="ListParagraph"/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>Định nghĩa: Tình trạng không cần can thiệp cấp cứu, không cần sử dụng tài nguyên của khoa cấp cứu (VD: chỉ cần kê đơn thuốc, tiêm phòng...).</w:t>
      </w:r>
    </w:p>
    <w:p w14:paraId="0089A970" w14:textId="77777777" w:rsidR="000577A1" w:rsidRDefault="00DD4578">
      <w:pPr>
        <w:pStyle w:val="ListParagraph"/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>Dấu hiệu nhận biết:</w:t>
      </w:r>
    </w:p>
    <w:p w14:paraId="3C35D7F0" w14:textId="77777777" w:rsidR="000577A1" w:rsidRDefault="00DD4578">
      <w:pPr>
        <w:pStyle w:val="ListParagraph"/>
        <w:spacing w:before="0" w:after="0" w:afterAutospacing="0"/>
        <w:ind w:left="0" w:firstLine="709"/>
        <w:rPr>
          <w:sz w:val="26"/>
          <w:szCs w:val="26"/>
        </w:rPr>
      </w:pPr>
      <w:r>
        <w:rPr>
          <w:sz w:val="26"/>
          <w:szCs w:val="26"/>
        </w:rPr>
        <w:t>Xin cấp giấy chứng thương (không có dấu hiệu mới).</w:t>
      </w:r>
    </w:p>
    <w:p w14:paraId="78A9EDDA" w14:textId="77777777" w:rsidR="000577A1" w:rsidRDefault="00DD4578">
      <w:pPr>
        <w:pStyle w:val="ListParagraph"/>
        <w:spacing w:before="0" w:after="0" w:afterAutospacing="0"/>
        <w:ind w:left="0" w:firstLine="709"/>
        <w:jc w:val="left"/>
        <w:rPr>
          <w:sz w:val="26"/>
          <w:szCs w:val="26"/>
        </w:rPr>
      </w:pPr>
      <w:r>
        <w:rPr>
          <w:sz w:val="26"/>
          <w:szCs w:val="26"/>
        </w:rPr>
        <w:t>Hết thuốc mãn tính.</w:t>
      </w:r>
    </w:p>
    <w:p w14:paraId="2A16B68A" w14:textId="77777777" w:rsidR="000577A1" w:rsidRDefault="00DD4578">
      <w:pPr>
        <w:pStyle w:val="ListParagraph"/>
        <w:numPr>
          <w:ilvl w:val="0"/>
          <w:numId w:val="1"/>
        </w:numPr>
        <w:spacing w:before="0" w:after="12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Các từ viết tắt</w:t>
      </w: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0577A1" w14:paraId="14879FDD" w14:textId="77777777">
        <w:tc>
          <w:tcPr>
            <w:tcW w:w="2268" w:type="dxa"/>
          </w:tcPr>
          <w:p w14:paraId="446586CD" w14:textId="77777777" w:rsidR="000577A1" w:rsidRDefault="00DD4578">
            <w:pPr>
              <w:spacing w:after="120" w:line="254" w:lineRule="auto"/>
              <w:ind w:firstLine="709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Đ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371" w:type="dxa"/>
          </w:tcPr>
          <w:p w14:paraId="05F148EF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Điều dưỡng</w:t>
            </w:r>
          </w:p>
        </w:tc>
      </w:tr>
      <w:tr w:rsidR="000577A1" w14:paraId="376ABF72" w14:textId="77777777">
        <w:tc>
          <w:tcPr>
            <w:tcW w:w="2268" w:type="dxa"/>
          </w:tcPr>
          <w:p w14:paraId="320CAD1D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NB</w:t>
            </w:r>
          </w:p>
        </w:tc>
        <w:tc>
          <w:tcPr>
            <w:tcW w:w="7371" w:type="dxa"/>
          </w:tcPr>
          <w:p w14:paraId="2B5A047B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bệnh</w:t>
            </w:r>
          </w:p>
        </w:tc>
      </w:tr>
      <w:tr w:rsidR="000577A1" w14:paraId="799DD21F" w14:textId="77777777">
        <w:tc>
          <w:tcPr>
            <w:tcW w:w="2268" w:type="dxa"/>
          </w:tcPr>
          <w:p w14:paraId="153F4D50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Bs</w:t>
            </w:r>
          </w:p>
        </w:tc>
        <w:tc>
          <w:tcPr>
            <w:tcW w:w="7371" w:type="dxa"/>
          </w:tcPr>
          <w:p w14:paraId="3885A1D2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Bác sĩ</w:t>
            </w:r>
          </w:p>
        </w:tc>
      </w:tr>
      <w:tr w:rsidR="000577A1" w14:paraId="48395719" w14:textId="77777777">
        <w:tc>
          <w:tcPr>
            <w:tcW w:w="2268" w:type="dxa"/>
          </w:tcPr>
          <w:p w14:paraId="3692F17D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</w:t>
            </w:r>
          </w:p>
        </w:tc>
        <w:tc>
          <w:tcPr>
            <w:tcW w:w="7371" w:type="dxa"/>
          </w:tcPr>
          <w:p w14:paraId="3E471690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cứu</w:t>
            </w:r>
          </w:p>
        </w:tc>
      </w:tr>
      <w:tr w:rsidR="000577A1" w14:paraId="752BC762" w14:textId="77777777">
        <w:tc>
          <w:tcPr>
            <w:tcW w:w="2268" w:type="dxa"/>
          </w:tcPr>
          <w:p w14:paraId="5ACF2A2E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HSTC</w:t>
            </w:r>
          </w:p>
        </w:tc>
        <w:tc>
          <w:tcPr>
            <w:tcW w:w="7371" w:type="dxa"/>
          </w:tcPr>
          <w:p w14:paraId="58920738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Hồi sức tích cực</w:t>
            </w:r>
          </w:p>
        </w:tc>
      </w:tr>
      <w:tr w:rsidR="000577A1" w14:paraId="0BD01C66" w14:textId="77777777">
        <w:tc>
          <w:tcPr>
            <w:tcW w:w="2268" w:type="dxa"/>
          </w:tcPr>
          <w:p w14:paraId="2B8CE4DA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CĐ</w:t>
            </w:r>
          </w:p>
        </w:tc>
        <w:tc>
          <w:tcPr>
            <w:tcW w:w="7371" w:type="dxa"/>
          </w:tcPr>
          <w:p w14:paraId="5734488D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Chống độc</w:t>
            </w:r>
          </w:p>
        </w:tc>
      </w:tr>
      <w:tr w:rsidR="000577A1" w14:paraId="2D4A88DE" w14:textId="77777777">
        <w:tc>
          <w:tcPr>
            <w:tcW w:w="2268" w:type="dxa"/>
          </w:tcPr>
          <w:p w14:paraId="49DE19FE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PCTXH</w:t>
            </w:r>
          </w:p>
        </w:tc>
        <w:tc>
          <w:tcPr>
            <w:tcW w:w="7371" w:type="dxa"/>
          </w:tcPr>
          <w:p w14:paraId="6898142A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Công tác xã hội</w:t>
            </w:r>
          </w:p>
        </w:tc>
      </w:tr>
      <w:tr w:rsidR="000577A1" w14:paraId="1CBCA710" w14:textId="77777777">
        <w:tc>
          <w:tcPr>
            <w:tcW w:w="2268" w:type="dxa"/>
          </w:tcPr>
          <w:p w14:paraId="1F717EEC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TC-KT</w:t>
            </w:r>
          </w:p>
        </w:tc>
        <w:tc>
          <w:tcPr>
            <w:tcW w:w="7371" w:type="dxa"/>
          </w:tcPr>
          <w:p w14:paraId="601EE824" w14:textId="77777777" w:rsidR="000577A1" w:rsidRDefault="00DD4578">
            <w:pPr>
              <w:pStyle w:val="ListParagraph"/>
              <w:spacing w:before="0" w:after="120" w:afterAutospacing="0"/>
              <w:ind w:left="0"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Tài chính - Kế toán </w:t>
            </w:r>
          </w:p>
        </w:tc>
      </w:tr>
    </w:tbl>
    <w:p w14:paraId="0C61DF91" w14:textId="77777777" w:rsidR="000577A1" w:rsidRDefault="00DD4578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Tài li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u tham kh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>o</w:t>
      </w:r>
    </w:p>
    <w:p w14:paraId="21CA6D7B" w14:textId="77777777" w:rsidR="000577A1" w:rsidRDefault="00DD457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Khám b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nh, ch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b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nh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15/2023/QH15 (đ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Kho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2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4,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54).</w:t>
      </w:r>
    </w:p>
    <w:p w14:paraId="6DD6DD2D" w14:textId="77777777" w:rsidR="000577A1" w:rsidRDefault="00DD457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Các </w:t>
      </w:r>
      <w:r>
        <w:rPr>
          <w:rFonts w:ascii="Times New Roman" w:hAnsi="Times New Roman" w:cs="Times New Roman"/>
          <w:sz w:val="26"/>
          <w:szCs w:val="26"/>
        </w:rPr>
        <w:t>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d</w:t>
      </w:r>
      <w:r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>n chuyên môn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u,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i s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Y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6EFEADA" w14:textId="77777777" w:rsidR="000577A1" w:rsidRDefault="00DD457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tiêu chí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b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nh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(phiên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hành).</w:t>
      </w:r>
    </w:p>
    <w:p w14:paraId="1D118F6E" w14:textId="77777777" w:rsidR="000577A1" w:rsidRDefault="00DD457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Tham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phân 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ưu tiên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(ví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: ESI, CTAS...).</w:t>
      </w:r>
    </w:p>
    <w:p w14:paraId="45B82775" w14:textId="77777777" w:rsidR="000577A1" w:rsidRDefault="00DD4578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Quy ch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và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B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nh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đa khoa khu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4CE8BB2" w14:textId="77777777" w:rsidR="000577A1" w:rsidRDefault="00DD4578">
      <w:pPr>
        <w:spacing w:after="6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N</w:t>
      </w:r>
      <w:r>
        <w:rPr>
          <w:rFonts w:ascii="Times New Roman" w:hAnsi="Times New Roman" w:cs="Times New Roman"/>
          <w:b/>
          <w:sz w:val="26"/>
          <w:szCs w:val="26"/>
        </w:rPr>
        <w:t>ộ</w:t>
      </w:r>
      <w:r>
        <w:rPr>
          <w:rFonts w:ascii="Times New Roman" w:hAnsi="Times New Roman" w:cs="Times New Roman"/>
          <w:b/>
          <w:sz w:val="26"/>
          <w:szCs w:val="26"/>
        </w:rPr>
        <w:t>i dung</w:t>
      </w:r>
    </w:p>
    <w:tbl>
      <w:tblPr>
        <w:tblStyle w:val="TableGrid"/>
        <w:tblW w:w="1030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5205"/>
      </w:tblGrid>
      <w:tr w:rsidR="000577A1" w14:paraId="7167AF87" w14:textId="77777777">
        <w:trPr>
          <w:trHeight w:val="3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FD7C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6560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Các bư</w:t>
            </w: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ớ</w:t>
            </w: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c th</w:t>
            </w: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ự</w:t>
            </w: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c hi</w:t>
            </w: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D9DB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B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ph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 th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c hi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996C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Di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ễ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 gi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ả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i </w:t>
            </w:r>
          </w:p>
        </w:tc>
      </w:tr>
      <w:tr w:rsidR="000577A1" w14:paraId="719011DB" w14:textId="77777777">
        <w:trPr>
          <w:trHeight w:val="14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D271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1165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7462C" wp14:editId="056BDF3A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104775</wp:posOffset>
                      </wp:positionV>
                      <wp:extent cx="1343660" cy="771525"/>
                      <wp:effectExtent l="0" t="0" r="27940" b="1016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771" cy="77127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6ADB89" w14:textId="77777777" w:rsidR="000577A1" w:rsidRDefault="00DD45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Bư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ớ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c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" type="#_x0000_t3" style="position:absolute;left:0pt;margin-left:9.8pt;margin-top:8.25pt;height:60.75pt;width:105.8pt;z-index:251659264;v-text-anchor:middle;mso-width-relative:page;mso-height-relative:page;" fillcolor="#FFFFFF [3201]" filled="t" stroked="t" coordsize="21600,21600" o:gfxdata="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o+ZS22QAAAAkBAAAPAAAAAAAAAAEAIAAAACIAAABkcnMvZG93bnJldi54bWxQ&#10;SwECFAAUAAAACACHTuJAu8kjv2gCAAACBQAADgAAAAAAAAABACAAAAAoAQAAZHJzL2Uyb0RvYy54&#10;bWxQSwUGAAAAAAYABgBZAQAAAg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 w14:paraId="593C64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Bước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D30916" w14:textId="77777777" w:rsidR="000577A1" w:rsidRDefault="000577A1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</w:p>
          <w:p w14:paraId="71107013" w14:textId="77777777" w:rsidR="000577A1" w:rsidRDefault="000577A1">
            <w:pPr>
              <w:tabs>
                <w:tab w:val="center" w:pos="2394"/>
                <w:tab w:val="right" w:pos="4789"/>
              </w:tabs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</w:p>
          <w:p w14:paraId="1EA87600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5F745D" wp14:editId="66FFC16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3862070</wp:posOffset>
                      </wp:positionV>
                      <wp:extent cx="1398905" cy="1089025"/>
                      <wp:effectExtent l="0" t="0" r="10795" b="158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905" cy="10893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CB8DF8" w14:textId="77777777" w:rsidR="000577A1" w:rsidRDefault="00DD45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Bư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ớ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c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21" o:spid="_x0000_s1026" o:spt="1" style="position:absolute;left:0pt;margin-left:6.7pt;margin-top:304.1pt;height:85.75pt;width:110.15pt;z-index:251662336;v-text-anchor:middle;mso-width-relative:page;mso-height-relative:page;" fillcolor="#FFFFFF [3201]" filled="t" stroked="t" coordsize="21600,21600" o:gfxdata="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nkjWu2AAAAAoBAAAPAAAAAAAAAAEAIAAAACIAAABkcnMvZG93bnJl&#10;di54bWxQSwECFAAUAAAACACHTuJAbc0gum8CAAAFBQAADgAAAAAAAAABACAAAAAnAQAAZHJzL2Uy&#10;b0RvYy54bWxQSwUGAAAAAAYABgBZAQAACAYAAAAA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 w14:paraId="06AB4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Bước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ABF119" wp14:editId="6B4D340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2729865</wp:posOffset>
                      </wp:positionV>
                      <wp:extent cx="1399540" cy="619760"/>
                      <wp:effectExtent l="19050" t="19050" r="29845" b="46990"/>
                      <wp:wrapNone/>
                      <wp:docPr id="19" name="Flowchart: Decisio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9430" cy="619954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BEB0C5" w14:textId="77777777" w:rsidR="000577A1" w:rsidRDefault="00DD45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Bư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ớ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c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110" type="#_x0000_t110" style="position:absolute;left:0pt;margin-left:10.15pt;margin-top:214.95pt;height:48.8pt;width:110.2pt;z-index:251661312;v-text-anchor:middle;mso-width-relative:page;mso-height-relative:page;" fillcolor="#FFFFFF [3201]" filled="t" stroked="t" coordsize="21600,21600" o:gfxdata="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8BNN7tgAAAAKAQAADwAAAAAAAAABACAAAAAi&#10;AAAAZHJzL2Rvd25yZXYueG1sUEsBAhQAFAAAAAgAh07iQLhDEd98AgAAGwUAAA4AAAAAAAAAAQAg&#10;AAAAJwEAAGRycy9lMm9Eb2MueG1sUEsFBgAAAAAGAAYAWQEAABUGAAAAAA==&#10;">
                      <v:fill on="t" focussize="0,0"/>
                      <v:stroke weight="1pt" color="#4472C4 [3208]" miterlimit="8" joinstyle="miter"/>
                      <v:imagedata o:title=""/>
                      <o:lock v:ext="edit" aspectratio="f"/>
                      <v:textbox>
                        <w:txbxContent>
                          <w:p w14:paraId="35C908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Bước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D1082C" wp14:editId="6D33328F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914400</wp:posOffset>
                      </wp:positionV>
                      <wp:extent cx="1343660" cy="890270"/>
                      <wp:effectExtent l="0" t="0" r="27940" b="2413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660" cy="89054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23FE67" w14:textId="77777777" w:rsidR="000577A1" w:rsidRDefault="00DD45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Bư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ớ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c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10.9pt;margin-top:72pt;height:70.1pt;width:105.8pt;z-index:251660288;v-text-anchor:middle;mso-width-relative:page;mso-height-relative:page;" fillcolor="#FFFFFF [3201]" filled="t" stroked="t" coordsize="21600,21600" arcsize="0.166666666666667" o:gfxdata="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PYz39oAAAAKAQAADwAAAAAAAAABACAAAAAiAAAA&#10;ZHJzL2Rvd25yZXYueG1sUEsBAhQAFAAAAAgAh07iQChIA2h3AgAAEQUAAA4AAAAAAAAAAQAgAAAA&#10;KQEAAGRycy9lMm9Eb2MueG1sUEsFBgAAAAAGAAYAWQEAABIGAAAAAA==&#10;">
                      <v:fill on="t" focussize="0,0"/>
                      <v:stroke weight="1pt" color="#4472C4 [3208]" miterlimit="8" joinstyle="miter"/>
                      <v:imagedata o:title=""/>
                      <o:lock v:ext="edit" aspectratio="f"/>
                      <v:textbox>
                        <w:txbxContent>
                          <w:p w14:paraId="6B407F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Bước 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A375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Bs, ĐDT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Khoa CC, HSTC và CĐ/Khám 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nh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A7F4" w14:textId="77777777" w:rsidR="000577A1" w:rsidRDefault="00DD4578">
            <w:pPr>
              <w:spacing w:after="120" w:line="254" w:lineRule="auto"/>
              <w:ind w:firstLine="179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BS/Đi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ề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u dư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ỡ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ng sàng l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ọ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c ti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ế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p c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ậ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 ngư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ờ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i b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nh ngay khi đ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ế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n.</w:t>
            </w:r>
          </w:p>
          <w:p w14:paraId="16D21D6D" w14:textId="77777777" w:rsidR="000577A1" w:rsidRDefault="00DD4578">
            <w:pPr>
              <w:spacing w:after="120" w:line="254" w:lineRule="auto"/>
              <w:ind w:firstLine="179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Quan sát t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ổ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ng th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ể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 xml:space="preserve"> và 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ki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ể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m tra DHST.</w:t>
            </w:r>
          </w:p>
          <w:p w14:paraId="15BF93A6" w14:textId="77777777" w:rsidR="000577A1" w:rsidRDefault="00DD4578">
            <w:pPr>
              <w:spacing w:after="120" w:line="254" w:lineRule="auto"/>
              <w:ind w:firstLine="179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ế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u có d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ấ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u hi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u c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ủ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a M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ứ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c đ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ộ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 xml:space="preserve"> 1 (Màu Đ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ỏ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), g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ọ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i h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ỗ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 xml:space="preserve"> tr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ợ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 xml:space="preserve"> và đưa ngư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ờ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i b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nh vào khu h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ồ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i s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ứ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c ngay.</w:t>
            </w:r>
          </w:p>
        </w:tc>
      </w:tr>
      <w:tr w:rsidR="000577A1" w14:paraId="0FE7E4FD" w14:textId="77777777">
        <w:trPr>
          <w:trHeight w:val="25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F47F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8260" w14:textId="77777777" w:rsidR="000577A1" w:rsidRDefault="000577A1">
            <w:pPr>
              <w:spacing w:after="120" w:line="254" w:lineRule="auto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9FB4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i khu v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 sàng l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7590" w14:textId="77777777" w:rsidR="000577A1" w:rsidRDefault="00DD4578">
            <w:pPr>
              <w:spacing w:after="120" w:line="254" w:lineRule="auto"/>
              <w:ind w:firstLineChars="91" w:firstLine="23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 không ph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đ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1, hư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 d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ngư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nh vào khu v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sàng 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c.</w:t>
            </w:r>
          </w:p>
          <w:p w14:paraId="1968DF7F" w14:textId="77777777" w:rsidR="000577A1" w:rsidRDefault="00DD4578">
            <w:pPr>
              <w:spacing w:after="120" w:line="254" w:lineRule="auto"/>
              <w:ind w:firstLineChars="91" w:firstLine="23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Đo các d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 hi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 sinh t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(M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ch, Nhi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 đ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Huy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 áp,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SpO2).</w:t>
            </w:r>
          </w:p>
          <w:p w14:paraId="6752B7DE" w14:textId="77777777" w:rsidR="000577A1" w:rsidRDefault="00DD4578">
            <w:pPr>
              <w:spacing w:after="120" w:line="254" w:lineRule="auto"/>
              <w:ind w:firstLineChars="91" w:firstLine="23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 vào các câu 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theo lưu đ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ESI và d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 hi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 sinh t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n, Đi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 dư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ỡ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 sàng 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xác đ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nh 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đ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ưu tiên t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đ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5.</w:t>
            </w:r>
          </w:p>
          <w:p w14:paraId="6B64AA58" w14:textId="77777777" w:rsidR="000577A1" w:rsidRDefault="00DD4578">
            <w:pPr>
              <w:spacing w:after="120" w:line="254" w:lineRule="auto"/>
              <w:ind w:firstLineChars="91" w:firstLine="237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Đeo vòng tay có màu tương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 v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đ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ưu tiên cho ngư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nh.</w:t>
            </w:r>
          </w:p>
        </w:tc>
      </w:tr>
      <w:tr w:rsidR="000577A1" w14:paraId="393B9644" w14:textId="77777777">
        <w:trPr>
          <w:trHeight w:val="7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6A7E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4089" w14:textId="77777777" w:rsidR="000577A1" w:rsidRDefault="000577A1">
            <w:pPr>
              <w:spacing w:after="120" w:line="254" w:lineRule="auto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9CAA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Hư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ớ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ng d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ẫ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 ngư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ờ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i b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ệ</w:t>
            </w: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nh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F7E1" w14:textId="77777777" w:rsidR="000577A1" w:rsidRDefault="00DD4578">
            <w:pPr>
              <w:spacing w:after="120" w:line="254" w:lineRule="auto"/>
              <w:ind w:firstLine="17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 d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ngư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nh đ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khu v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ho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khu v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đi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 tr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phù 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 v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màu 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đã phân lo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i.</w:t>
            </w:r>
          </w:p>
          <w:p w14:paraId="732A4F92" w14:textId="77777777" w:rsidR="000577A1" w:rsidRDefault="00DD4578">
            <w:pPr>
              <w:spacing w:after="120" w:line="254" w:lineRule="auto"/>
              <w:ind w:firstLine="179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thích 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ắ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cho ngư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nh/ngư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nhà v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đ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ưu tiên và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gian ch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n.</w:t>
            </w:r>
          </w:p>
        </w:tc>
      </w:tr>
      <w:tr w:rsidR="000577A1" w14:paraId="4A90779D" w14:textId="77777777">
        <w:trPr>
          <w:trHeight w:val="225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7CDB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A258" w14:textId="77777777" w:rsidR="000577A1" w:rsidRDefault="000577A1">
            <w:pPr>
              <w:spacing w:after="120" w:line="254" w:lineRule="auto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DA11" w14:textId="77777777" w:rsidR="000577A1" w:rsidRDefault="00DD4578">
            <w:pPr>
              <w:spacing w:after="120" w:line="254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Tái đánh giá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9EB0" w14:textId="77777777" w:rsidR="000577A1" w:rsidRDefault="00DD4578">
            <w:pPr>
              <w:spacing w:after="120" w:line="254" w:lineRule="auto"/>
              <w:ind w:firstLine="17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 dư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ỡ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 ph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thư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 xuyên quan sát và tái đánh giá nh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 ngư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nh đang ch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đ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bi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là các trư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 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 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ứ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đ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và 3. 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 tình tr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 ngư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nh thay đ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i, ph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ti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hành phân lo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và báo cáo bác sĩ.</w:t>
            </w:r>
          </w:p>
        </w:tc>
      </w:tr>
    </w:tbl>
    <w:p w14:paraId="2349AC4A" w14:textId="77777777" w:rsidR="000577A1" w:rsidRDefault="000577A1">
      <w:pPr>
        <w:spacing w:after="120"/>
        <w:rPr>
          <w:rFonts w:ascii="Times New Roman" w:hAnsi="Times New Roman" w:cs="Times New Roman"/>
          <w:sz w:val="26"/>
          <w:szCs w:val="26"/>
        </w:rPr>
      </w:pPr>
    </w:p>
    <w:sectPr w:rsidR="00057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A597" w14:textId="77777777" w:rsidR="00DD4578" w:rsidRDefault="00DD4578">
      <w:pPr>
        <w:spacing w:line="240" w:lineRule="auto"/>
      </w:pPr>
      <w:r>
        <w:separator/>
      </w:r>
    </w:p>
  </w:endnote>
  <w:endnote w:type="continuationSeparator" w:id="0">
    <w:p w14:paraId="18C070FF" w14:textId="77777777" w:rsidR="00DD4578" w:rsidRDefault="00DD4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EEE9" w14:textId="77777777" w:rsidR="00DD4578" w:rsidRDefault="00DD4578">
      <w:pPr>
        <w:spacing w:after="0"/>
      </w:pPr>
      <w:r>
        <w:separator/>
      </w:r>
    </w:p>
  </w:footnote>
  <w:footnote w:type="continuationSeparator" w:id="0">
    <w:p w14:paraId="079D0AE2" w14:textId="77777777" w:rsidR="00DD4578" w:rsidRDefault="00DD45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7200"/>
    <w:multiLevelType w:val="multilevel"/>
    <w:tmpl w:val="0EF8720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3180"/>
        </w:tabs>
        <w:ind w:left="31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3900"/>
        </w:tabs>
        <w:ind w:left="39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4620"/>
        </w:tabs>
        <w:ind w:left="462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5340"/>
        </w:tabs>
        <w:ind w:left="534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6060"/>
        </w:tabs>
        <w:ind w:left="60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6780"/>
        </w:tabs>
        <w:ind w:left="67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7500"/>
        </w:tabs>
        <w:ind w:left="750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8220"/>
        </w:tabs>
        <w:ind w:left="82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6FB7EC4"/>
    <w:multiLevelType w:val="multilevel"/>
    <w:tmpl w:val="66FB7EC4"/>
    <w:lvl w:ilvl="0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07"/>
    <w:rsid w:val="000577A1"/>
    <w:rsid w:val="001204C8"/>
    <w:rsid w:val="00374F07"/>
    <w:rsid w:val="004163FC"/>
    <w:rsid w:val="00473333"/>
    <w:rsid w:val="0063482C"/>
    <w:rsid w:val="006827D5"/>
    <w:rsid w:val="00820F1F"/>
    <w:rsid w:val="00AF0F01"/>
    <w:rsid w:val="00DD4578"/>
    <w:rsid w:val="00E00B5E"/>
    <w:rsid w:val="00E50419"/>
    <w:rsid w:val="00E7472C"/>
    <w:rsid w:val="00EE5B7D"/>
    <w:rsid w:val="66F50077"/>
    <w:rsid w:val="6FD6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F009"/>
  <w15:docId w15:val="{EA8DED60-EC22-4C6D-9E52-5443D23D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widowControl w:val="0"/>
      <w:autoSpaceDE w:val="0"/>
      <w:autoSpaceDN w:val="0"/>
      <w:spacing w:before="100" w:beforeAutospacing="1" w:after="100" w:afterAutospacing="1" w:line="240" w:lineRule="auto"/>
      <w:ind w:left="1060" w:hanging="360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unhideWhenUsed/>
    <w:qFormat/>
    <w:pPr>
      <w:spacing w:line="254" w:lineRule="auto"/>
    </w:pPr>
    <w:rPr>
      <w:rFonts w:ascii="Calibri" w:eastAsia="SimSu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widowControl w:val="0"/>
      <w:autoSpaceDE w:val="0"/>
      <w:autoSpaceDN w:val="0"/>
      <w:spacing w:before="60" w:after="100" w:afterAutospacing="1" w:line="240" w:lineRule="auto"/>
      <w:ind w:left="1060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 DKKV BQB</dc:creator>
  <cp:lastModifiedBy>Administrator</cp:lastModifiedBy>
  <cp:revision>5</cp:revision>
  <cp:lastPrinted>2025-07-17T00:56:00Z</cp:lastPrinted>
  <dcterms:created xsi:type="dcterms:W3CDTF">2025-07-15T04:04:00Z</dcterms:created>
  <dcterms:modified xsi:type="dcterms:W3CDTF">2025-07-17T00:56:00Z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78DF36C5243D4F5BA83EA5FD4B003D7F_12</vt:lpwstr>
  </property>
</Properties>
</file>