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85" w:type="dxa"/>
        <w:jc w:val="center"/>
        <w:tblInd w:w="0" w:type="dxa"/>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ook w:val="04A0" w:firstRow="1" w:lastRow="0" w:firstColumn="1" w:lastColumn="0" w:noHBand="0" w:noVBand="1"/>
      </w:tblPr>
      <w:tblGrid>
        <w:gridCol w:w="10257"/>
      </w:tblGrid>
      <w:tr w:rsidR="00AF0F01" w:rsidRPr="006827D5" w14:paraId="26D24687" w14:textId="77777777" w:rsidTr="00AF0F01">
        <w:trPr>
          <w:trHeight w:val="2208"/>
          <w:jc w:val="center"/>
        </w:trPr>
        <w:tc>
          <w:tcPr>
            <w:tcW w:w="9685" w:type="dxa"/>
            <w:tcBorders>
              <w:top w:val="thickThinSmallGap" w:sz="12" w:space="0" w:color="auto"/>
              <w:left w:val="thickThinSmallGap" w:sz="12" w:space="0" w:color="auto"/>
              <w:bottom w:val="thickThinSmallGap" w:sz="12" w:space="0" w:color="auto"/>
              <w:right w:val="thickThinSmallGap" w:sz="12" w:space="0" w:color="auto"/>
            </w:tcBorders>
            <w:vAlign w:val="center"/>
          </w:tcPr>
          <w:p w14:paraId="40676E71" w14:textId="77777777" w:rsidR="00AF0F01" w:rsidRPr="006827D5" w:rsidRDefault="00AF0F01" w:rsidP="006827D5">
            <w:pPr>
              <w:pStyle w:val="BodyText"/>
              <w:spacing w:before="0" w:beforeAutospacing="0" w:after="120" w:afterAutospacing="0"/>
              <w:ind w:left="1054" w:hanging="357"/>
              <w:jc w:val="center"/>
              <w:rPr>
                <w:b/>
                <w:sz w:val="26"/>
                <w:szCs w:val="26"/>
              </w:rPr>
            </w:pPr>
            <w:r w:rsidRPr="006827D5">
              <w:rPr>
                <w:b/>
                <w:sz w:val="26"/>
                <w:szCs w:val="26"/>
              </w:rPr>
              <w:t>SỞ Y TẾ QUẢNG TRỊ</w:t>
            </w:r>
          </w:p>
          <w:p w14:paraId="5B04B200" w14:textId="77777777" w:rsidR="00AF0F01" w:rsidRPr="006827D5" w:rsidRDefault="00AF0F01" w:rsidP="006827D5">
            <w:pPr>
              <w:pStyle w:val="BodyText"/>
              <w:spacing w:before="0" w:beforeAutospacing="0" w:after="120" w:afterAutospacing="0"/>
              <w:ind w:left="1054" w:hanging="357"/>
              <w:jc w:val="center"/>
              <w:rPr>
                <w:b/>
                <w:sz w:val="26"/>
                <w:szCs w:val="26"/>
              </w:rPr>
            </w:pPr>
            <w:r w:rsidRPr="006827D5">
              <w:rPr>
                <w:b/>
                <w:sz w:val="26"/>
                <w:szCs w:val="26"/>
              </w:rPr>
              <w:t>BỆNH VIỆN ĐA KHOA KHU VỰC BẮC QUẢNG TRỊ</w:t>
            </w:r>
          </w:p>
          <w:p w14:paraId="5E2D98BE" w14:textId="77777777" w:rsidR="00AF0F01" w:rsidRPr="006827D5" w:rsidRDefault="00AF0F01" w:rsidP="006827D5">
            <w:pPr>
              <w:pStyle w:val="BodyText"/>
              <w:spacing w:before="0" w:beforeAutospacing="0" w:after="120" w:afterAutospacing="0" w:line="254" w:lineRule="auto"/>
              <w:jc w:val="center"/>
              <w:rPr>
                <w:b/>
                <w:sz w:val="26"/>
                <w:szCs w:val="26"/>
              </w:rPr>
            </w:pPr>
            <w:r w:rsidRPr="006827D5">
              <w:rPr>
                <w:noProof/>
                <w:sz w:val="26"/>
                <w:szCs w:val="26"/>
              </w:rPr>
              <w:drawing>
                <wp:inline distT="0" distB="0" distL="0" distR="0" wp14:anchorId="4956E39B" wp14:editId="25669869">
                  <wp:extent cx="5931535" cy="8255"/>
                  <wp:effectExtent l="0" t="0" r="0" b="0"/>
                  <wp:docPr id="2" name="Picture 2" descr="C:\Users\BVDKKV~1\AppData\Local\Temp\ksohtml1644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VDKKV~1\AppData\Local\Temp\ksohtml16444\wps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1535" cy="8255"/>
                          </a:xfrm>
                          <a:prstGeom prst="rect">
                            <a:avLst/>
                          </a:prstGeom>
                          <a:noFill/>
                          <a:ln>
                            <a:noFill/>
                          </a:ln>
                        </pic:spPr>
                      </pic:pic>
                    </a:graphicData>
                  </a:graphic>
                </wp:inline>
              </w:drawing>
            </w:r>
          </w:p>
          <w:p w14:paraId="16499CB3" w14:textId="26DCC274" w:rsidR="00AF0F01" w:rsidRPr="006827D5" w:rsidRDefault="00984C56" w:rsidP="006827D5">
            <w:pPr>
              <w:pStyle w:val="BodyText"/>
              <w:spacing w:before="0" w:beforeAutospacing="0" w:after="120" w:afterAutospacing="0" w:line="254" w:lineRule="auto"/>
              <w:jc w:val="center"/>
              <w:rPr>
                <w:b/>
                <w:sz w:val="26"/>
                <w:szCs w:val="26"/>
              </w:rPr>
            </w:pPr>
            <w:r w:rsidRPr="00984C56">
              <w:rPr>
                <w:rFonts w:eastAsia="Calibri"/>
                <w:noProof/>
                <w:sz w:val="24"/>
                <w:szCs w:val="24"/>
              </w:rPr>
              <mc:AlternateContent>
                <mc:Choice Requires="wps">
                  <w:drawing>
                    <wp:anchor distT="0" distB="0" distL="114300" distR="114300" simplePos="0" relativeHeight="251675648" behindDoc="0" locked="0" layoutInCell="1" allowOverlap="1" wp14:anchorId="7E1C9D8D" wp14:editId="2AD51A04">
                      <wp:simplePos x="0" y="0"/>
                      <wp:positionH relativeFrom="column">
                        <wp:posOffset>-6350</wp:posOffset>
                      </wp:positionH>
                      <wp:positionV relativeFrom="paragraph">
                        <wp:posOffset>3175</wp:posOffset>
                      </wp:positionV>
                      <wp:extent cx="1397000" cy="952500"/>
                      <wp:effectExtent l="0" t="0" r="12700" b="19050"/>
                      <wp:wrapNone/>
                      <wp:docPr id="3" name="Rectangle: Rounded Corners 3"/>
                      <wp:cNvGraphicFramePr/>
                      <a:graphic xmlns:a="http://schemas.openxmlformats.org/drawingml/2006/main">
                        <a:graphicData uri="http://schemas.microsoft.com/office/word/2010/wordprocessingShape">
                          <wps:wsp>
                            <wps:cNvSpPr/>
                            <wps:spPr>
                              <a:xfrm>
                                <a:off x="0" y="0"/>
                                <a:ext cx="1397000" cy="952500"/>
                              </a:xfrm>
                              <a:prstGeom prst="roundRect">
                                <a:avLst/>
                              </a:prstGeom>
                              <a:solidFill>
                                <a:sysClr val="window" lastClr="FFFFFF"/>
                              </a:solidFill>
                              <a:ln w="12700" cap="flat" cmpd="sng" algn="ctr">
                                <a:solidFill>
                                  <a:srgbClr val="70AD47"/>
                                </a:solidFill>
                                <a:prstDash val="solid"/>
                                <a:miter lim="800000"/>
                              </a:ln>
                              <a:effectLst/>
                            </wps:spPr>
                            <wps:txbx>
                              <w:txbxContent>
                                <w:p w14:paraId="10CE44FA" w14:textId="77777777" w:rsidR="00984C56" w:rsidRDefault="00984C56" w:rsidP="00984C56">
                                  <w:pPr>
                                    <w:jc w:val="center"/>
                                    <w:rPr>
                                      <w:rFonts w:ascii="Times New Roman" w:hAnsi="Times New Roman"/>
                                      <w:b/>
                                      <w:bCs/>
                                      <w:color w:val="FF0000"/>
                                      <w:sz w:val="36"/>
                                      <w:szCs w:val="36"/>
                                    </w:rPr>
                                  </w:pPr>
                                  <w:r>
                                    <w:rPr>
                                      <w:rFonts w:ascii="Times New Roman" w:hAnsi="Times New Roman"/>
                                      <w:b/>
                                      <w:bCs/>
                                      <w:color w:val="FF0000"/>
                                      <w:sz w:val="36"/>
                                      <w:szCs w:val="36"/>
                                    </w:rPr>
                                    <w:t>DỰ THẢO</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E1C9D8D" id="Rectangle: Rounded Corners 3" o:spid="_x0000_s1026" style="position:absolute;left:0;text-align:left;margin-left:-.5pt;margin-top:.25pt;width:110pt;height: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" fillcolor="window" strokecolor="#70ad47" strokeweight="1pt">
                      <v:stroke joinstyle="miter"/>
                      <v:textbox>
                        <w:txbxContent>
                          <w:p w14:paraId="10CE44FA" w14:textId="77777777" w:rsidR="00984C56" w:rsidRDefault="00984C56" w:rsidP="00984C56">
                            <w:pPr>
                              <w:jc w:val="center"/>
                              <w:rPr>
                                <w:rFonts w:ascii="Times New Roman" w:hAnsi="Times New Roman"/>
                                <w:b/>
                                <w:bCs/>
                                <w:color w:val="FF0000"/>
                                <w:sz w:val="36"/>
                                <w:szCs w:val="36"/>
                              </w:rPr>
                            </w:pPr>
                            <w:r>
                              <w:rPr>
                                <w:rFonts w:ascii="Times New Roman" w:hAnsi="Times New Roman"/>
                                <w:b/>
                                <w:bCs/>
                                <w:color w:val="FF0000"/>
                                <w:sz w:val="36"/>
                                <w:szCs w:val="36"/>
                              </w:rPr>
                              <w:t>DỰ THẢO</w:t>
                            </w:r>
                          </w:p>
                        </w:txbxContent>
                      </v:textbox>
                    </v:roundrect>
                  </w:pict>
                </mc:Fallback>
              </mc:AlternateContent>
            </w:r>
            <w:r w:rsidR="00AF0F01" w:rsidRPr="006827D5">
              <w:rPr>
                <w:b/>
                <w:noProof/>
                <w:sz w:val="26"/>
                <w:szCs w:val="26"/>
              </w:rPr>
              <w:drawing>
                <wp:inline distT="0" distB="0" distL="0" distR="0" wp14:anchorId="6BF1CB95" wp14:editId="361C125C">
                  <wp:extent cx="3068955" cy="2027555"/>
                  <wp:effectExtent l="0" t="0" r="0" b="0"/>
                  <wp:docPr id="1" name="Picture 1" descr="C:\Users\BVDKKV~1\AppData\Local\Temp\ksohtml1644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DKKV~1\AppData\Local\Temp\ksohtml16444\wps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8955" cy="2027555"/>
                          </a:xfrm>
                          <a:prstGeom prst="rect">
                            <a:avLst/>
                          </a:prstGeom>
                          <a:noFill/>
                          <a:ln>
                            <a:noFill/>
                          </a:ln>
                        </pic:spPr>
                      </pic:pic>
                    </a:graphicData>
                  </a:graphic>
                </wp:inline>
              </w:drawing>
            </w:r>
          </w:p>
          <w:p w14:paraId="210D332E" w14:textId="50F4D352" w:rsidR="00AF0F01" w:rsidRPr="006827D5" w:rsidRDefault="00AF0F01" w:rsidP="006827D5">
            <w:pPr>
              <w:spacing w:after="120" w:line="312" w:lineRule="auto"/>
              <w:jc w:val="center"/>
              <w:rPr>
                <w:rFonts w:ascii="Times New Roman" w:hAnsi="Times New Roman"/>
                <w:b/>
                <w:sz w:val="26"/>
                <w:szCs w:val="26"/>
              </w:rPr>
            </w:pPr>
            <w:r w:rsidRPr="006827D5">
              <w:rPr>
                <w:rFonts w:ascii="Times New Roman" w:hAnsi="Times New Roman"/>
                <w:b/>
                <w:sz w:val="26"/>
                <w:szCs w:val="26"/>
              </w:rPr>
              <w:t xml:space="preserve"> </w:t>
            </w:r>
            <w:r w:rsidR="00473333">
              <w:rPr>
                <w:rFonts w:ascii="Times New Roman" w:hAnsi="Times New Roman"/>
                <w:b/>
                <w:sz w:val="26"/>
                <w:szCs w:val="26"/>
              </w:rPr>
              <w:t>QUY TR</w:t>
            </w:r>
            <w:r w:rsidR="00473333" w:rsidRPr="00473333">
              <w:rPr>
                <w:rFonts w:ascii="Times New Roman" w:hAnsi="Times New Roman"/>
                <w:b/>
                <w:sz w:val="26"/>
                <w:szCs w:val="26"/>
              </w:rPr>
              <w:t>ÌNH</w:t>
            </w:r>
            <w:r w:rsidR="00473333">
              <w:rPr>
                <w:rFonts w:ascii="Times New Roman" w:hAnsi="Times New Roman"/>
                <w:b/>
                <w:sz w:val="26"/>
                <w:szCs w:val="26"/>
              </w:rPr>
              <w:t xml:space="preserve"> </w:t>
            </w:r>
            <w:r w:rsidR="007B5400" w:rsidRPr="007B5400">
              <w:rPr>
                <w:rFonts w:ascii="Times New Roman" w:hAnsi="Times New Roman"/>
                <w:b/>
                <w:sz w:val="26"/>
                <w:szCs w:val="26"/>
              </w:rPr>
              <w:t>BÌNH BỆNH ÁN VÀ BÌNH ĐƠN THUỐC ĐỊNH KỲ</w:t>
            </w:r>
          </w:p>
          <w:p w14:paraId="12712F60" w14:textId="77777777" w:rsidR="00AF0F01" w:rsidRPr="006827D5" w:rsidRDefault="00AF0F01" w:rsidP="006827D5">
            <w:pPr>
              <w:spacing w:after="120" w:line="288" w:lineRule="auto"/>
              <w:jc w:val="center"/>
              <w:rPr>
                <w:rFonts w:ascii="Times New Roman" w:hAnsi="Times New Roman"/>
                <w:i/>
                <w:sz w:val="26"/>
                <w:szCs w:val="26"/>
              </w:rPr>
            </w:pPr>
            <w:r w:rsidRPr="006827D5">
              <w:rPr>
                <w:rFonts w:ascii="Times New Roman" w:hAnsi="Times New Roman"/>
                <w:sz w:val="26"/>
                <w:szCs w:val="26"/>
              </w:rPr>
              <w:t>(</w:t>
            </w:r>
            <w:r w:rsidRPr="006827D5">
              <w:rPr>
                <w:rFonts w:ascii="Times New Roman" w:hAnsi="Times New Roman"/>
                <w:i/>
                <w:sz w:val="26"/>
                <w:szCs w:val="26"/>
              </w:rPr>
              <w:t xml:space="preserve">Ban hành kèm theo Quyết định số:……/QĐ – BV ngày……/…../….  </w:t>
            </w:r>
          </w:p>
          <w:p w14:paraId="1B332A2D" w14:textId="77777777" w:rsidR="00AF0F01" w:rsidRPr="006827D5" w:rsidRDefault="00AF0F01" w:rsidP="006827D5">
            <w:pPr>
              <w:spacing w:after="120" w:line="288" w:lineRule="auto"/>
              <w:jc w:val="center"/>
              <w:rPr>
                <w:rFonts w:ascii="Times New Roman" w:hAnsi="Times New Roman"/>
                <w:i/>
                <w:sz w:val="26"/>
                <w:szCs w:val="26"/>
              </w:rPr>
            </w:pPr>
            <w:r w:rsidRPr="006827D5">
              <w:rPr>
                <w:rFonts w:ascii="Times New Roman" w:hAnsi="Times New Roman"/>
                <w:i/>
                <w:sz w:val="26"/>
                <w:szCs w:val="26"/>
              </w:rPr>
              <w:t>của Giám đốc bệnh viện đa khoa khu vực Bắc Quả</w:t>
            </w:r>
            <w:r w:rsidR="004163FC">
              <w:rPr>
                <w:rFonts w:ascii="Times New Roman" w:hAnsi="Times New Roman"/>
                <w:i/>
                <w:sz w:val="26"/>
                <w:szCs w:val="26"/>
              </w:rPr>
              <w:t>ng Tr</w:t>
            </w:r>
            <w:r w:rsidR="004163FC" w:rsidRPr="004163FC">
              <w:rPr>
                <w:rFonts w:ascii="Times New Roman" w:hAnsi="Times New Roman"/>
                <w:i/>
                <w:sz w:val="26"/>
                <w:szCs w:val="26"/>
              </w:rPr>
              <w:t>ị</w:t>
            </w:r>
            <w:r w:rsidRPr="006827D5">
              <w:rPr>
                <w:rFonts w:ascii="Times New Roman" w:hAnsi="Times New Roman"/>
                <w:i/>
                <w:sz w:val="26"/>
                <w:szCs w:val="26"/>
              </w:rPr>
              <w:t>)</w:t>
            </w:r>
          </w:p>
          <w:p w14:paraId="14E5D1F3" w14:textId="199D7455" w:rsidR="00AF0F01" w:rsidRPr="006827D5" w:rsidRDefault="00AF0F01" w:rsidP="006827D5">
            <w:pPr>
              <w:pStyle w:val="BodyText"/>
              <w:spacing w:before="0" w:beforeAutospacing="0" w:after="120" w:afterAutospacing="0" w:line="288" w:lineRule="auto"/>
              <w:ind w:left="0" w:firstLine="0"/>
              <w:jc w:val="center"/>
              <w:rPr>
                <w:b/>
                <w:sz w:val="26"/>
                <w:szCs w:val="26"/>
              </w:rPr>
            </w:pPr>
            <w:r w:rsidRPr="006827D5">
              <w:rPr>
                <w:b/>
                <w:sz w:val="26"/>
                <w:szCs w:val="26"/>
              </w:rPr>
              <w:t xml:space="preserve">Số: </w:t>
            </w:r>
            <w:r w:rsidR="007B5400">
              <w:rPr>
                <w:b/>
                <w:sz w:val="26"/>
                <w:szCs w:val="26"/>
              </w:rPr>
              <w:t>07</w:t>
            </w:r>
            <w:r w:rsidRPr="006827D5">
              <w:rPr>
                <w:b/>
                <w:sz w:val="26"/>
                <w:szCs w:val="26"/>
              </w:rPr>
              <w:t>/QTQL-KHTH</w:t>
            </w:r>
          </w:p>
          <w:p w14:paraId="4FB40356" w14:textId="2789668A" w:rsidR="00AF0F01" w:rsidRPr="006827D5" w:rsidRDefault="00AF0F01" w:rsidP="006827D5">
            <w:pPr>
              <w:pStyle w:val="BodyText"/>
              <w:spacing w:before="0" w:beforeAutospacing="0" w:after="120" w:afterAutospacing="0" w:line="288" w:lineRule="auto"/>
              <w:ind w:left="0" w:firstLine="0"/>
              <w:jc w:val="center"/>
              <w:rPr>
                <w:b/>
                <w:sz w:val="26"/>
                <w:szCs w:val="26"/>
              </w:rPr>
            </w:pPr>
            <w:r w:rsidRPr="006827D5">
              <w:rPr>
                <w:b/>
                <w:sz w:val="26"/>
                <w:szCs w:val="26"/>
              </w:rPr>
              <w:t xml:space="preserve">Lần ban hành: </w:t>
            </w:r>
            <w:r w:rsidR="00D86769">
              <w:rPr>
                <w:b/>
                <w:sz w:val="26"/>
                <w:szCs w:val="26"/>
              </w:rPr>
              <w:t>Nhất</w:t>
            </w:r>
          </w:p>
          <w:tbl>
            <w:tblPr>
              <w:tblW w:w="946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2779"/>
              <w:gridCol w:w="2519"/>
              <w:gridCol w:w="3026"/>
            </w:tblGrid>
            <w:tr w:rsidR="00AF0F01" w:rsidRPr="006827D5" w14:paraId="2F94A5D1" w14:textId="77777777">
              <w:trPr>
                <w:trHeight w:val="644"/>
              </w:trPr>
              <w:tc>
                <w:tcPr>
                  <w:tcW w:w="1136" w:type="dxa"/>
                  <w:tcBorders>
                    <w:top w:val="single" w:sz="4" w:space="0" w:color="auto"/>
                    <w:left w:val="single" w:sz="4" w:space="0" w:color="auto"/>
                    <w:bottom w:val="single" w:sz="4" w:space="0" w:color="auto"/>
                    <w:right w:val="single" w:sz="4" w:space="0" w:color="auto"/>
                  </w:tcBorders>
                  <w:vAlign w:val="center"/>
                  <w:hideMark/>
                </w:tcPr>
                <w:p w14:paraId="47F0CC97"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Trách nhiệm</w:t>
                  </w:r>
                </w:p>
              </w:tc>
              <w:tc>
                <w:tcPr>
                  <w:tcW w:w="2779" w:type="dxa"/>
                  <w:tcBorders>
                    <w:top w:val="single" w:sz="4" w:space="0" w:color="auto"/>
                    <w:left w:val="nil"/>
                    <w:bottom w:val="single" w:sz="4" w:space="0" w:color="auto"/>
                    <w:right w:val="single" w:sz="4" w:space="0" w:color="auto"/>
                  </w:tcBorders>
                  <w:vAlign w:val="center"/>
                  <w:hideMark/>
                </w:tcPr>
                <w:p w14:paraId="7BE5883B"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Soạn thảo</w:t>
                  </w:r>
                </w:p>
              </w:tc>
              <w:tc>
                <w:tcPr>
                  <w:tcW w:w="2519" w:type="dxa"/>
                  <w:tcBorders>
                    <w:top w:val="single" w:sz="4" w:space="0" w:color="auto"/>
                    <w:left w:val="nil"/>
                    <w:bottom w:val="single" w:sz="4" w:space="0" w:color="auto"/>
                    <w:right w:val="single" w:sz="4" w:space="0" w:color="auto"/>
                  </w:tcBorders>
                  <w:vAlign w:val="center"/>
                  <w:hideMark/>
                </w:tcPr>
                <w:p w14:paraId="2FA8354C"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Xem xét</w:t>
                  </w:r>
                </w:p>
              </w:tc>
              <w:tc>
                <w:tcPr>
                  <w:tcW w:w="3026" w:type="dxa"/>
                  <w:tcBorders>
                    <w:top w:val="single" w:sz="4" w:space="0" w:color="auto"/>
                    <w:left w:val="nil"/>
                    <w:bottom w:val="single" w:sz="4" w:space="0" w:color="auto"/>
                    <w:right w:val="single" w:sz="4" w:space="0" w:color="auto"/>
                  </w:tcBorders>
                  <w:vAlign w:val="center"/>
                  <w:hideMark/>
                </w:tcPr>
                <w:p w14:paraId="631173CF"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Phê duyệt</w:t>
                  </w:r>
                </w:p>
              </w:tc>
            </w:tr>
            <w:tr w:rsidR="00AF0F01" w:rsidRPr="006827D5" w14:paraId="7C0F0F52" w14:textId="77777777">
              <w:trPr>
                <w:trHeight w:val="510"/>
              </w:trPr>
              <w:tc>
                <w:tcPr>
                  <w:tcW w:w="1136" w:type="dxa"/>
                  <w:vMerge w:val="restart"/>
                  <w:tcBorders>
                    <w:top w:val="nil"/>
                    <w:left w:val="single" w:sz="4" w:space="0" w:color="auto"/>
                    <w:bottom w:val="single" w:sz="4" w:space="0" w:color="auto"/>
                    <w:right w:val="single" w:sz="4" w:space="0" w:color="auto"/>
                  </w:tcBorders>
                  <w:vAlign w:val="center"/>
                  <w:hideMark/>
                </w:tcPr>
                <w:p w14:paraId="74A9FFB1"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Họ và tên</w:t>
                  </w:r>
                </w:p>
              </w:tc>
              <w:tc>
                <w:tcPr>
                  <w:tcW w:w="2779" w:type="dxa"/>
                  <w:tcBorders>
                    <w:top w:val="single" w:sz="4" w:space="0" w:color="auto"/>
                    <w:left w:val="nil"/>
                    <w:bottom w:val="single" w:sz="4" w:space="0" w:color="auto"/>
                    <w:right w:val="single" w:sz="4" w:space="0" w:color="auto"/>
                  </w:tcBorders>
                  <w:vAlign w:val="center"/>
                  <w:hideMark/>
                </w:tcPr>
                <w:p w14:paraId="38C30F0E"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sz w:val="26"/>
                      <w:szCs w:val="26"/>
                    </w:rPr>
                    <w:t xml:space="preserve">CN. Trần Thị Hải </w:t>
                  </w:r>
                </w:p>
              </w:tc>
              <w:tc>
                <w:tcPr>
                  <w:tcW w:w="2519" w:type="dxa"/>
                  <w:vMerge w:val="restart"/>
                  <w:tcBorders>
                    <w:top w:val="nil"/>
                    <w:left w:val="nil"/>
                    <w:bottom w:val="single" w:sz="4" w:space="0" w:color="auto"/>
                    <w:right w:val="single" w:sz="4" w:space="0" w:color="auto"/>
                  </w:tcBorders>
                  <w:vAlign w:val="center"/>
                  <w:hideMark/>
                </w:tcPr>
                <w:p w14:paraId="2E255957"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i/>
                      <w:iCs/>
                      <w:sz w:val="26"/>
                      <w:szCs w:val="26"/>
                    </w:rPr>
                    <w:t>(Họ tên, chức danh Phó giám đốc bệnh viện)</w:t>
                  </w:r>
                </w:p>
              </w:tc>
              <w:tc>
                <w:tcPr>
                  <w:tcW w:w="3026" w:type="dxa"/>
                  <w:vMerge w:val="restart"/>
                  <w:tcBorders>
                    <w:top w:val="nil"/>
                    <w:left w:val="nil"/>
                    <w:bottom w:val="single" w:sz="4" w:space="0" w:color="auto"/>
                    <w:right w:val="single" w:sz="4" w:space="0" w:color="auto"/>
                  </w:tcBorders>
                  <w:vAlign w:val="center"/>
                  <w:hideMark/>
                </w:tcPr>
                <w:p w14:paraId="69E11C7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(Họ tên, chức danh Giám đốc bệnh viện)</w:t>
                  </w:r>
                </w:p>
              </w:tc>
            </w:tr>
            <w:tr w:rsidR="00AF0F01" w:rsidRPr="006827D5" w14:paraId="56B1F195" w14:textId="77777777">
              <w:trPr>
                <w:trHeight w:val="510"/>
              </w:trPr>
              <w:tc>
                <w:tcPr>
                  <w:tcW w:w="0" w:type="auto"/>
                  <w:vMerge/>
                  <w:tcBorders>
                    <w:top w:val="nil"/>
                    <w:left w:val="single" w:sz="4" w:space="0" w:color="auto"/>
                    <w:bottom w:val="single" w:sz="4" w:space="0" w:color="auto"/>
                    <w:right w:val="single" w:sz="4" w:space="0" w:color="auto"/>
                  </w:tcBorders>
                  <w:vAlign w:val="center"/>
                  <w:hideMark/>
                </w:tcPr>
                <w:p w14:paraId="68CBBF2A"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hideMark/>
                </w:tcPr>
                <w:p w14:paraId="6B718A31"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Họ tên, chức danh lãnh đạo khoa, phòng)</w:t>
                  </w:r>
                </w:p>
              </w:tc>
              <w:tc>
                <w:tcPr>
                  <w:tcW w:w="0" w:type="auto"/>
                  <w:vMerge/>
                  <w:tcBorders>
                    <w:top w:val="nil"/>
                    <w:left w:val="nil"/>
                    <w:bottom w:val="single" w:sz="4" w:space="0" w:color="auto"/>
                    <w:right w:val="single" w:sz="4" w:space="0" w:color="auto"/>
                  </w:tcBorders>
                  <w:vAlign w:val="center"/>
                  <w:hideMark/>
                </w:tcPr>
                <w:p w14:paraId="7DCF7521" w14:textId="77777777" w:rsidR="00AF0F01" w:rsidRPr="006827D5" w:rsidRDefault="00AF0F01" w:rsidP="006827D5">
                  <w:pPr>
                    <w:spacing w:after="120" w:line="254" w:lineRule="auto"/>
                    <w:rPr>
                      <w:rFonts w:ascii="Times New Roman" w:eastAsia="SimSun" w:hAnsi="Times New Roman" w:cs="Times New Roman"/>
                      <w:i/>
                      <w:iCs/>
                      <w:sz w:val="26"/>
                      <w:szCs w:val="26"/>
                    </w:rPr>
                  </w:pPr>
                </w:p>
              </w:tc>
              <w:tc>
                <w:tcPr>
                  <w:tcW w:w="0" w:type="auto"/>
                  <w:vMerge/>
                  <w:tcBorders>
                    <w:top w:val="nil"/>
                    <w:left w:val="nil"/>
                    <w:bottom w:val="single" w:sz="4" w:space="0" w:color="auto"/>
                    <w:right w:val="single" w:sz="4" w:space="0" w:color="auto"/>
                  </w:tcBorders>
                  <w:vAlign w:val="center"/>
                  <w:hideMark/>
                </w:tcPr>
                <w:p w14:paraId="1ACD7298" w14:textId="77777777" w:rsidR="00AF0F01" w:rsidRPr="006827D5" w:rsidRDefault="00AF0F01" w:rsidP="006827D5">
                  <w:pPr>
                    <w:spacing w:after="120" w:line="254" w:lineRule="auto"/>
                    <w:rPr>
                      <w:rFonts w:ascii="Times New Roman" w:eastAsia="SimSun" w:hAnsi="Times New Roman" w:cs="Times New Roman"/>
                      <w:sz w:val="26"/>
                      <w:szCs w:val="26"/>
                    </w:rPr>
                  </w:pPr>
                </w:p>
              </w:tc>
            </w:tr>
            <w:tr w:rsidR="00AF0F01" w:rsidRPr="006827D5" w14:paraId="076E1833" w14:textId="77777777" w:rsidTr="00AF0F01">
              <w:trPr>
                <w:trHeight w:val="760"/>
              </w:trPr>
              <w:tc>
                <w:tcPr>
                  <w:tcW w:w="1136" w:type="dxa"/>
                  <w:vMerge w:val="restart"/>
                  <w:tcBorders>
                    <w:top w:val="nil"/>
                    <w:left w:val="single" w:sz="4" w:space="0" w:color="auto"/>
                    <w:bottom w:val="single" w:sz="4" w:space="0" w:color="auto"/>
                    <w:right w:val="single" w:sz="4" w:space="0" w:color="auto"/>
                  </w:tcBorders>
                  <w:vAlign w:val="center"/>
                  <w:hideMark/>
                </w:tcPr>
                <w:p w14:paraId="038DBC19"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Chữ ký</w:t>
                  </w:r>
                </w:p>
              </w:tc>
              <w:tc>
                <w:tcPr>
                  <w:tcW w:w="2779" w:type="dxa"/>
                  <w:tcBorders>
                    <w:top w:val="single" w:sz="4" w:space="0" w:color="auto"/>
                    <w:left w:val="nil"/>
                    <w:bottom w:val="single" w:sz="4" w:space="0" w:color="auto"/>
                    <w:right w:val="single" w:sz="4" w:space="0" w:color="auto"/>
                  </w:tcBorders>
                  <w:vAlign w:val="center"/>
                </w:tcPr>
                <w:p w14:paraId="6F75ABD3" w14:textId="77777777" w:rsidR="00AF0F01" w:rsidRPr="006827D5" w:rsidRDefault="00AF0F01" w:rsidP="006827D5">
                  <w:pPr>
                    <w:spacing w:after="120" w:line="254" w:lineRule="auto"/>
                    <w:rPr>
                      <w:rFonts w:ascii="Times New Roman" w:eastAsia="SimSun" w:hAnsi="Times New Roman" w:cs="Times New Roman"/>
                      <w:sz w:val="26"/>
                      <w:szCs w:val="26"/>
                    </w:rPr>
                  </w:pPr>
                </w:p>
                <w:p w14:paraId="104DA5F5"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c>
                <w:tcPr>
                  <w:tcW w:w="2519" w:type="dxa"/>
                  <w:vMerge w:val="restart"/>
                  <w:tcBorders>
                    <w:top w:val="nil"/>
                    <w:left w:val="nil"/>
                    <w:bottom w:val="single" w:sz="4" w:space="0" w:color="auto"/>
                    <w:right w:val="single" w:sz="4" w:space="0" w:color="auto"/>
                  </w:tcBorders>
                  <w:vAlign w:val="center"/>
                </w:tcPr>
                <w:p w14:paraId="0DE4557D"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c>
                <w:tcPr>
                  <w:tcW w:w="3026" w:type="dxa"/>
                  <w:vMerge w:val="restart"/>
                  <w:tcBorders>
                    <w:top w:val="nil"/>
                    <w:left w:val="nil"/>
                    <w:bottom w:val="single" w:sz="4" w:space="0" w:color="auto"/>
                    <w:right w:val="single" w:sz="4" w:space="0" w:color="auto"/>
                  </w:tcBorders>
                  <w:vAlign w:val="center"/>
                </w:tcPr>
                <w:p w14:paraId="0BB059B4"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r w:rsidR="00AF0F01" w:rsidRPr="006827D5" w14:paraId="71865963" w14:textId="77777777">
              <w:trPr>
                <w:trHeight w:val="775"/>
              </w:trPr>
              <w:tc>
                <w:tcPr>
                  <w:tcW w:w="0" w:type="auto"/>
                  <w:vMerge/>
                  <w:tcBorders>
                    <w:top w:val="nil"/>
                    <w:left w:val="single" w:sz="4" w:space="0" w:color="auto"/>
                    <w:bottom w:val="single" w:sz="4" w:space="0" w:color="auto"/>
                    <w:right w:val="single" w:sz="4" w:space="0" w:color="auto"/>
                  </w:tcBorders>
                  <w:vAlign w:val="center"/>
                  <w:hideMark/>
                </w:tcPr>
                <w:p w14:paraId="25A30CC8"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tcPr>
                <w:p w14:paraId="7B2E2D98"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3598115D"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25DEDB0D" w14:textId="77777777" w:rsidR="00AF0F01" w:rsidRPr="006827D5" w:rsidRDefault="00AF0F01" w:rsidP="006827D5">
                  <w:pPr>
                    <w:spacing w:after="120" w:line="254" w:lineRule="auto"/>
                    <w:rPr>
                      <w:rFonts w:ascii="Times New Roman" w:eastAsia="SimSun" w:hAnsi="Times New Roman" w:cs="Times New Roman"/>
                      <w:sz w:val="26"/>
                      <w:szCs w:val="26"/>
                    </w:rPr>
                  </w:pPr>
                </w:p>
              </w:tc>
            </w:tr>
            <w:tr w:rsidR="00AF0F01" w:rsidRPr="006827D5" w14:paraId="3D93353C" w14:textId="77777777">
              <w:trPr>
                <w:trHeight w:val="660"/>
              </w:trPr>
              <w:tc>
                <w:tcPr>
                  <w:tcW w:w="1136" w:type="dxa"/>
                  <w:vMerge w:val="restart"/>
                  <w:tcBorders>
                    <w:top w:val="nil"/>
                    <w:left w:val="single" w:sz="4" w:space="0" w:color="auto"/>
                    <w:bottom w:val="single" w:sz="4" w:space="0" w:color="auto"/>
                    <w:right w:val="single" w:sz="4" w:space="0" w:color="auto"/>
                  </w:tcBorders>
                  <w:vAlign w:val="center"/>
                  <w:hideMark/>
                </w:tcPr>
                <w:p w14:paraId="4A2018BC"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Chức vụ</w:t>
                  </w:r>
                </w:p>
              </w:tc>
              <w:tc>
                <w:tcPr>
                  <w:tcW w:w="2779" w:type="dxa"/>
                  <w:tcBorders>
                    <w:top w:val="single" w:sz="4" w:space="0" w:color="auto"/>
                    <w:left w:val="nil"/>
                    <w:bottom w:val="single" w:sz="4" w:space="0" w:color="auto"/>
                    <w:right w:val="single" w:sz="4" w:space="0" w:color="auto"/>
                  </w:tcBorders>
                  <w:vAlign w:val="center"/>
                  <w:hideMark/>
                </w:tcPr>
                <w:p w14:paraId="4C61C22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hức vụ người soạn thảo)</w:t>
                  </w:r>
                </w:p>
              </w:tc>
              <w:tc>
                <w:tcPr>
                  <w:tcW w:w="2519" w:type="dxa"/>
                  <w:vMerge w:val="restart"/>
                  <w:tcBorders>
                    <w:top w:val="nil"/>
                    <w:left w:val="nil"/>
                    <w:bottom w:val="single" w:sz="4" w:space="0" w:color="auto"/>
                    <w:right w:val="single" w:sz="4" w:space="0" w:color="auto"/>
                  </w:tcBorders>
                  <w:vAlign w:val="center"/>
                  <w:hideMark/>
                </w:tcPr>
                <w:p w14:paraId="5D634F6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Phó Giám Đốc</w:t>
                  </w:r>
                </w:p>
              </w:tc>
              <w:tc>
                <w:tcPr>
                  <w:tcW w:w="3026" w:type="dxa"/>
                  <w:vMerge w:val="restart"/>
                  <w:tcBorders>
                    <w:top w:val="nil"/>
                    <w:left w:val="nil"/>
                    <w:bottom w:val="single" w:sz="4" w:space="0" w:color="auto"/>
                    <w:right w:val="single" w:sz="4" w:space="0" w:color="auto"/>
                  </w:tcBorders>
                  <w:vAlign w:val="center"/>
                  <w:hideMark/>
                </w:tcPr>
                <w:p w14:paraId="45EA037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Giám đốc</w:t>
                  </w:r>
                </w:p>
              </w:tc>
            </w:tr>
            <w:tr w:rsidR="00AF0F01" w:rsidRPr="006827D5" w14:paraId="6AB45984" w14:textId="77777777">
              <w:trPr>
                <w:trHeight w:val="660"/>
              </w:trPr>
              <w:tc>
                <w:tcPr>
                  <w:tcW w:w="0" w:type="auto"/>
                  <w:vMerge/>
                  <w:tcBorders>
                    <w:top w:val="nil"/>
                    <w:left w:val="single" w:sz="4" w:space="0" w:color="auto"/>
                    <w:bottom w:val="single" w:sz="4" w:space="0" w:color="auto"/>
                    <w:right w:val="single" w:sz="4" w:space="0" w:color="auto"/>
                  </w:tcBorders>
                  <w:vAlign w:val="center"/>
                  <w:hideMark/>
                </w:tcPr>
                <w:p w14:paraId="536E0C32"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hideMark/>
                </w:tcPr>
                <w:p w14:paraId="3FD6CC5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chức vụ lãnh đạo khoa, phòng)</w:t>
                  </w:r>
                </w:p>
              </w:tc>
              <w:tc>
                <w:tcPr>
                  <w:tcW w:w="0" w:type="auto"/>
                  <w:vMerge/>
                  <w:tcBorders>
                    <w:top w:val="nil"/>
                    <w:left w:val="nil"/>
                    <w:bottom w:val="single" w:sz="4" w:space="0" w:color="auto"/>
                    <w:right w:val="single" w:sz="4" w:space="0" w:color="auto"/>
                  </w:tcBorders>
                  <w:vAlign w:val="center"/>
                  <w:hideMark/>
                </w:tcPr>
                <w:p w14:paraId="2E6A9201"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49700D20" w14:textId="77777777" w:rsidR="00AF0F01" w:rsidRPr="006827D5" w:rsidRDefault="00AF0F01" w:rsidP="006827D5">
                  <w:pPr>
                    <w:spacing w:after="120" w:line="254" w:lineRule="auto"/>
                    <w:rPr>
                      <w:rFonts w:ascii="Times New Roman" w:eastAsia="SimSun" w:hAnsi="Times New Roman" w:cs="Times New Roman"/>
                      <w:sz w:val="26"/>
                      <w:szCs w:val="26"/>
                    </w:rPr>
                  </w:pPr>
                </w:p>
              </w:tc>
            </w:tr>
          </w:tbl>
          <w:p w14:paraId="23DB1571" w14:textId="77777777" w:rsidR="00AF0F01" w:rsidRPr="006827D5" w:rsidRDefault="00AF0F01" w:rsidP="006827D5">
            <w:pPr>
              <w:pStyle w:val="BodyText"/>
              <w:spacing w:before="0" w:beforeAutospacing="0" w:after="120" w:afterAutospacing="0" w:line="254" w:lineRule="auto"/>
              <w:jc w:val="center"/>
              <w:rPr>
                <w:rFonts w:eastAsia="SimSun"/>
                <w:b/>
                <w:sz w:val="26"/>
                <w:szCs w:val="26"/>
              </w:rPr>
            </w:pPr>
          </w:p>
        </w:tc>
      </w:tr>
    </w:tbl>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7"/>
      </w:tblGrid>
      <w:tr w:rsidR="00AF0F01" w:rsidRPr="006827D5" w14:paraId="50AD478B" w14:textId="77777777" w:rsidTr="00AF0F01">
        <w:trPr>
          <w:trHeight w:val="2650"/>
          <w:jc w:val="center"/>
        </w:trPr>
        <w:tc>
          <w:tcPr>
            <w:tcW w:w="9677" w:type="dxa"/>
            <w:tcBorders>
              <w:top w:val="single" w:sz="4" w:space="0" w:color="auto"/>
              <w:left w:val="single" w:sz="4" w:space="0" w:color="auto"/>
              <w:bottom w:val="single" w:sz="4" w:space="0" w:color="auto"/>
              <w:right w:val="single" w:sz="4" w:space="0" w:color="auto"/>
            </w:tcBorders>
            <w:hideMark/>
          </w:tcPr>
          <w:p w14:paraId="6BE85E8A"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i/>
                <w:sz w:val="26"/>
                <w:szCs w:val="26"/>
              </w:rPr>
            </w:pPr>
            <w:r w:rsidRPr="006827D5">
              <w:rPr>
                <w:rFonts w:eastAsia="SimSun"/>
                <w:i/>
                <w:sz w:val="26"/>
                <w:szCs w:val="26"/>
              </w:rPr>
              <w:lastRenderedPageBreak/>
              <w:t>Người có liên quan phải nghiên cứu và thực hiện đúng các nội dung của quy trình này.</w:t>
            </w:r>
          </w:p>
          <w:p w14:paraId="4C7FC87F"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i/>
                <w:sz w:val="26"/>
                <w:szCs w:val="26"/>
              </w:rPr>
            </w:pPr>
            <w:r w:rsidRPr="006827D5">
              <w:rPr>
                <w:rFonts w:eastAsia="SimSun"/>
                <w:i/>
                <w:sz w:val="26"/>
                <w:szCs w:val="26"/>
              </w:rPr>
              <w:t>Nội dung trong quy trình này có hiệu lực thi hành như sự chỉ đạo của Giám đốc Bệnh viện.</w:t>
            </w:r>
          </w:p>
          <w:p w14:paraId="5D3B8D6C"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sz w:val="26"/>
                <w:szCs w:val="26"/>
              </w:rPr>
            </w:pPr>
            <w:r w:rsidRPr="006827D5">
              <w:rPr>
                <w:rFonts w:eastAsia="SimSun"/>
                <w:i/>
                <w:sz w:val="26"/>
                <w:szCs w:val="26"/>
              </w:rPr>
              <w:t xml:space="preserve">Lưu bản có đóng dấu Bệnh viện tại Văn thư và </w:t>
            </w:r>
            <w:r w:rsidRPr="006827D5">
              <w:rPr>
                <w:rFonts w:eastAsia="SimSun"/>
                <w:b/>
                <w:bCs/>
                <w:i/>
                <w:sz w:val="26"/>
                <w:szCs w:val="26"/>
              </w:rPr>
              <w:t>(khoa/phòng soạn thảo quy trình)</w:t>
            </w:r>
            <w:r w:rsidRPr="006827D5">
              <w:rPr>
                <w:rFonts w:eastAsia="SimSun"/>
                <w:i/>
                <w:sz w:val="26"/>
                <w:szCs w:val="26"/>
              </w:rPr>
              <w:t>. Quy định được đăng trên hệ thống mạng nội bộ của Bệnh viện.</w:t>
            </w:r>
          </w:p>
        </w:tc>
      </w:tr>
    </w:tbl>
    <w:p w14:paraId="229E7B23" w14:textId="77777777" w:rsidR="00AF0F01" w:rsidRPr="006827D5" w:rsidRDefault="00AF0F01" w:rsidP="006827D5">
      <w:pPr>
        <w:pStyle w:val="Header"/>
        <w:tabs>
          <w:tab w:val="left" w:pos="720"/>
        </w:tabs>
        <w:spacing w:after="120"/>
        <w:outlineLvl w:val="0"/>
        <w:rPr>
          <w:b/>
          <w:sz w:val="26"/>
          <w:szCs w:val="26"/>
        </w:rPr>
      </w:pPr>
      <w:r w:rsidRPr="006827D5">
        <w:rPr>
          <w:b/>
          <w:sz w:val="26"/>
          <w:szCs w:val="26"/>
        </w:rPr>
        <w:t xml:space="preserve">NƠI NHẬN </w:t>
      </w:r>
      <w:r w:rsidRPr="006827D5">
        <w:rPr>
          <w:bCs/>
          <w:i/>
          <w:iCs/>
          <w:sz w:val="26"/>
          <w:szCs w:val="26"/>
        </w:rPr>
        <w:t>(đánh dấu vào các bộ phận nhận văn bản)</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2"/>
        <w:gridCol w:w="882"/>
        <w:gridCol w:w="3544"/>
        <w:gridCol w:w="1042"/>
      </w:tblGrid>
      <w:tr w:rsidR="00AF0F01" w:rsidRPr="006827D5" w14:paraId="6337B760"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4E6A6D0"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Ban Giám đốc</w:t>
            </w:r>
          </w:p>
        </w:tc>
        <w:tc>
          <w:tcPr>
            <w:tcW w:w="882" w:type="dxa"/>
            <w:tcBorders>
              <w:top w:val="single" w:sz="4" w:space="0" w:color="auto"/>
              <w:left w:val="nil"/>
              <w:bottom w:val="single" w:sz="4" w:space="0" w:color="auto"/>
              <w:right w:val="single" w:sz="4" w:space="0" w:color="auto"/>
            </w:tcBorders>
            <w:vAlign w:val="center"/>
            <w:hideMark/>
          </w:tcPr>
          <w:p w14:paraId="0F9A3CC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2B1A4F26"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Vật tư thiết bị y tế</w:t>
            </w:r>
          </w:p>
        </w:tc>
        <w:tc>
          <w:tcPr>
            <w:tcW w:w="1042" w:type="dxa"/>
            <w:tcBorders>
              <w:top w:val="single" w:sz="4" w:space="0" w:color="auto"/>
              <w:left w:val="nil"/>
              <w:bottom w:val="single" w:sz="4" w:space="0" w:color="auto"/>
              <w:right w:val="single" w:sz="4" w:space="0" w:color="auto"/>
            </w:tcBorders>
            <w:vAlign w:val="center"/>
            <w:hideMark/>
          </w:tcPr>
          <w:p w14:paraId="2B5B28C4"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2EB00942" w14:textId="77777777" w:rsidTr="00AF0F01">
        <w:trPr>
          <w:trHeight w:val="47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6B82C559"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Các khoa lâm sàng</w:t>
            </w:r>
          </w:p>
        </w:tc>
        <w:tc>
          <w:tcPr>
            <w:tcW w:w="882" w:type="dxa"/>
            <w:tcBorders>
              <w:top w:val="single" w:sz="4" w:space="0" w:color="auto"/>
              <w:left w:val="nil"/>
              <w:bottom w:val="single" w:sz="4" w:space="0" w:color="auto"/>
              <w:right w:val="single" w:sz="4" w:space="0" w:color="auto"/>
            </w:tcBorders>
            <w:vAlign w:val="center"/>
            <w:hideMark/>
          </w:tcPr>
          <w:p w14:paraId="12D9E19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4BB12EA8"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Tổ chức cán bộ</w:t>
            </w:r>
          </w:p>
        </w:tc>
        <w:tc>
          <w:tcPr>
            <w:tcW w:w="1042" w:type="dxa"/>
            <w:tcBorders>
              <w:top w:val="single" w:sz="4" w:space="0" w:color="auto"/>
              <w:left w:val="nil"/>
              <w:bottom w:val="single" w:sz="4" w:space="0" w:color="auto"/>
              <w:right w:val="single" w:sz="4" w:space="0" w:color="auto"/>
            </w:tcBorders>
            <w:vAlign w:val="center"/>
            <w:hideMark/>
          </w:tcPr>
          <w:p w14:paraId="6757CF1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35670F8F"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25FFE65"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Kế hoạch tổng hợp</w:t>
            </w:r>
          </w:p>
        </w:tc>
        <w:tc>
          <w:tcPr>
            <w:tcW w:w="882" w:type="dxa"/>
            <w:tcBorders>
              <w:top w:val="single" w:sz="4" w:space="0" w:color="auto"/>
              <w:left w:val="nil"/>
              <w:bottom w:val="single" w:sz="4" w:space="0" w:color="auto"/>
              <w:right w:val="single" w:sz="4" w:space="0" w:color="auto"/>
            </w:tcBorders>
            <w:vAlign w:val="center"/>
            <w:hideMark/>
          </w:tcPr>
          <w:p w14:paraId="27AF453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09FFA86D"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hành chính quản trị</w:t>
            </w:r>
          </w:p>
        </w:tc>
        <w:tc>
          <w:tcPr>
            <w:tcW w:w="1042" w:type="dxa"/>
            <w:tcBorders>
              <w:top w:val="single" w:sz="4" w:space="0" w:color="auto"/>
              <w:left w:val="nil"/>
              <w:bottom w:val="single" w:sz="4" w:space="0" w:color="auto"/>
              <w:right w:val="single" w:sz="4" w:space="0" w:color="auto"/>
            </w:tcBorders>
            <w:vAlign w:val="center"/>
            <w:hideMark/>
          </w:tcPr>
          <w:p w14:paraId="2FED15B8"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49BEACAD" w14:textId="77777777" w:rsidTr="00AF0F01">
        <w:trPr>
          <w:trHeight w:val="47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4DCCA10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Điều dưỡng</w:t>
            </w:r>
          </w:p>
        </w:tc>
        <w:tc>
          <w:tcPr>
            <w:tcW w:w="882" w:type="dxa"/>
            <w:tcBorders>
              <w:top w:val="single" w:sz="4" w:space="0" w:color="auto"/>
              <w:left w:val="nil"/>
              <w:bottom w:val="single" w:sz="4" w:space="0" w:color="auto"/>
              <w:right w:val="single" w:sz="4" w:space="0" w:color="auto"/>
            </w:tcBorders>
            <w:vAlign w:val="center"/>
            <w:hideMark/>
          </w:tcPr>
          <w:p w14:paraId="3E49D58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31920D17"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Khoa Dược</w:t>
            </w:r>
          </w:p>
        </w:tc>
        <w:tc>
          <w:tcPr>
            <w:tcW w:w="1042" w:type="dxa"/>
            <w:tcBorders>
              <w:top w:val="single" w:sz="4" w:space="0" w:color="auto"/>
              <w:left w:val="nil"/>
              <w:bottom w:val="single" w:sz="4" w:space="0" w:color="auto"/>
              <w:right w:val="single" w:sz="4" w:space="0" w:color="auto"/>
            </w:tcBorders>
            <w:vAlign w:val="center"/>
            <w:hideMark/>
          </w:tcPr>
          <w:p w14:paraId="4B0CEBC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22D0B5C5"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2F3523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Các khoa cận lâm sàng</w:t>
            </w:r>
          </w:p>
        </w:tc>
        <w:tc>
          <w:tcPr>
            <w:tcW w:w="882" w:type="dxa"/>
            <w:tcBorders>
              <w:top w:val="single" w:sz="4" w:space="0" w:color="auto"/>
              <w:left w:val="nil"/>
              <w:bottom w:val="single" w:sz="4" w:space="0" w:color="auto"/>
              <w:right w:val="single" w:sz="4" w:space="0" w:color="auto"/>
            </w:tcBorders>
            <w:vAlign w:val="center"/>
            <w:hideMark/>
          </w:tcPr>
          <w:p w14:paraId="3BA530D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4B4F786E"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Khoa kiểm soát nhiễm khuẩn</w:t>
            </w:r>
          </w:p>
        </w:tc>
        <w:tc>
          <w:tcPr>
            <w:tcW w:w="1042" w:type="dxa"/>
            <w:tcBorders>
              <w:top w:val="single" w:sz="4" w:space="0" w:color="auto"/>
              <w:left w:val="nil"/>
              <w:bottom w:val="single" w:sz="4" w:space="0" w:color="auto"/>
              <w:right w:val="single" w:sz="4" w:space="0" w:color="auto"/>
            </w:tcBorders>
            <w:vAlign w:val="center"/>
            <w:hideMark/>
          </w:tcPr>
          <w:p w14:paraId="42CBE30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0EC8BB07" w14:textId="77777777" w:rsidTr="00AF0F01">
        <w:trPr>
          <w:trHeight w:val="51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BDA0B9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Tài chính kế toán</w:t>
            </w:r>
          </w:p>
        </w:tc>
        <w:tc>
          <w:tcPr>
            <w:tcW w:w="882" w:type="dxa"/>
            <w:tcBorders>
              <w:top w:val="single" w:sz="4" w:space="0" w:color="auto"/>
              <w:left w:val="nil"/>
              <w:bottom w:val="single" w:sz="4" w:space="0" w:color="auto"/>
              <w:right w:val="single" w:sz="4" w:space="0" w:color="auto"/>
            </w:tcBorders>
            <w:vAlign w:val="center"/>
            <w:hideMark/>
          </w:tcPr>
          <w:p w14:paraId="36FAEB68"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tcPr>
          <w:p w14:paraId="5325C8ED"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1042" w:type="dxa"/>
            <w:tcBorders>
              <w:top w:val="single" w:sz="4" w:space="0" w:color="auto"/>
              <w:left w:val="nil"/>
              <w:bottom w:val="single" w:sz="4" w:space="0" w:color="auto"/>
              <w:right w:val="single" w:sz="4" w:space="0" w:color="auto"/>
            </w:tcBorders>
            <w:vAlign w:val="center"/>
          </w:tcPr>
          <w:p w14:paraId="6B9A0543"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r w:rsidR="00AF0F01" w:rsidRPr="006827D5" w14:paraId="5B46B2A9" w14:textId="77777777" w:rsidTr="00AF0F01">
        <w:trPr>
          <w:trHeight w:val="51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45BBAD5F"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Tổ cấp cứu ngoại viện</w:t>
            </w:r>
          </w:p>
        </w:tc>
        <w:tc>
          <w:tcPr>
            <w:tcW w:w="882" w:type="dxa"/>
            <w:tcBorders>
              <w:top w:val="single" w:sz="4" w:space="0" w:color="auto"/>
              <w:left w:val="nil"/>
              <w:bottom w:val="single" w:sz="4" w:space="0" w:color="auto"/>
              <w:right w:val="single" w:sz="4" w:space="0" w:color="auto"/>
            </w:tcBorders>
            <w:vAlign w:val="center"/>
            <w:hideMark/>
          </w:tcPr>
          <w:p w14:paraId="4BF6E755"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tcPr>
          <w:p w14:paraId="5A158F34"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1042" w:type="dxa"/>
            <w:tcBorders>
              <w:top w:val="single" w:sz="4" w:space="0" w:color="auto"/>
              <w:left w:val="nil"/>
              <w:bottom w:val="single" w:sz="4" w:space="0" w:color="auto"/>
              <w:right w:val="single" w:sz="4" w:space="0" w:color="auto"/>
            </w:tcBorders>
            <w:vAlign w:val="center"/>
          </w:tcPr>
          <w:p w14:paraId="0823AA3E"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bl>
    <w:p w14:paraId="4240E8B1" w14:textId="77777777" w:rsidR="00AF0F01" w:rsidRPr="006827D5" w:rsidRDefault="00AF0F01" w:rsidP="006827D5">
      <w:pPr>
        <w:pStyle w:val="Header"/>
        <w:tabs>
          <w:tab w:val="left" w:pos="720"/>
        </w:tabs>
        <w:spacing w:after="120" w:line="360" w:lineRule="auto"/>
        <w:outlineLvl w:val="0"/>
        <w:rPr>
          <w:b/>
          <w:i/>
          <w:sz w:val="26"/>
          <w:szCs w:val="26"/>
        </w:rPr>
      </w:pPr>
      <w:r w:rsidRPr="006827D5">
        <w:rPr>
          <w:b/>
          <w:sz w:val="26"/>
          <w:szCs w:val="26"/>
        </w:rPr>
        <w:t xml:space="preserve">THEO DÕI TÌNH TRẠNG SỬA ĐỔI </w:t>
      </w:r>
      <w:r w:rsidRPr="006827D5">
        <w:rPr>
          <w:sz w:val="26"/>
          <w:szCs w:val="26"/>
        </w:rPr>
        <w:t>(</w:t>
      </w:r>
      <w:r w:rsidRPr="006827D5">
        <w:rPr>
          <w:i/>
          <w:sz w:val="26"/>
          <w:szCs w:val="26"/>
        </w:rPr>
        <w:t>tình trạng sửa đổi so với bản trước đó)</w:t>
      </w:r>
    </w:p>
    <w:tbl>
      <w:tblPr>
        <w:tblW w:w="9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839"/>
        <w:gridCol w:w="5842"/>
      </w:tblGrid>
      <w:tr w:rsidR="00AF0F01" w:rsidRPr="006827D5" w14:paraId="7BC12FA8"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4F2BAC56"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Trang</w:t>
            </w:r>
          </w:p>
        </w:tc>
        <w:tc>
          <w:tcPr>
            <w:tcW w:w="2839" w:type="dxa"/>
            <w:tcBorders>
              <w:top w:val="single" w:sz="4" w:space="0" w:color="auto"/>
              <w:left w:val="nil"/>
              <w:bottom w:val="single" w:sz="4" w:space="0" w:color="auto"/>
              <w:right w:val="single" w:sz="4" w:space="0" w:color="auto"/>
            </w:tcBorders>
            <w:vAlign w:val="center"/>
            <w:hideMark/>
          </w:tcPr>
          <w:p w14:paraId="597F3782"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Hạng mục sửa đổi</w:t>
            </w:r>
          </w:p>
        </w:tc>
        <w:tc>
          <w:tcPr>
            <w:tcW w:w="5842" w:type="dxa"/>
            <w:tcBorders>
              <w:top w:val="single" w:sz="4" w:space="0" w:color="auto"/>
              <w:left w:val="nil"/>
              <w:bottom w:val="single" w:sz="4" w:space="0" w:color="auto"/>
              <w:right w:val="single" w:sz="4" w:space="0" w:color="auto"/>
            </w:tcBorders>
            <w:vAlign w:val="center"/>
            <w:hideMark/>
          </w:tcPr>
          <w:p w14:paraId="00814F05"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Tóm tắt nội dung hạng mục sửa đổi</w:t>
            </w:r>
          </w:p>
        </w:tc>
      </w:tr>
      <w:tr w:rsidR="00AF0F01" w:rsidRPr="006827D5" w14:paraId="5778051B"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3D4E2CC1"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vAlign w:val="center"/>
          </w:tcPr>
          <w:p w14:paraId="7B17BCB4" w14:textId="77777777" w:rsidR="00AF0F01" w:rsidRPr="006827D5" w:rsidRDefault="00AF0F01" w:rsidP="006827D5">
            <w:pPr>
              <w:pStyle w:val="Header"/>
              <w:tabs>
                <w:tab w:val="left" w:pos="317"/>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vAlign w:val="center"/>
          </w:tcPr>
          <w:p w14:paraId="58AF485D"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0AD2AE44"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3268B72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vAlign w:val="center"/>
          </w:tcPr>
          <w:p w14:paraId="7647EF11"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vAlign w:val="center"/>
          </w:tcPr>
          <w:p w14:paraId="40AB6872"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43521D7C"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4F7419CE"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40EC908"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3642FF8A"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303C2491"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4041FB6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E56AB0F"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1DED35F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0F394F6B"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0E538E5E"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6896EC3"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516AF4A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696EFE12"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24A862B0"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6ADEB0D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7C33C73A"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3990EEFB"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6215D812"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7B0F1B14"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0D8EC7BA"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2A6E8BE4"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082CE6CF"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D9F3B96"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20BDBFA9"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05B24828"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6DF966F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13F01A54"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hideMark/>
          </w:tcPr>
          <w:p w14:paraId="7D2EC115"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bl>
    <w:p w14:paraId="2386CE05" w14:textId="77777777" w:rsidR="006827D5" w:rsidRDefault="006827D5" w:rsidP="006827D5">
      <w:pPr>
        <w:spacing w:after="120"/>
        <w:ind w:firstLine="709"/>
        <w:jc w:val="both"/>
        <w:rPr>
          <w:rFonts w:ascii="Times New Roman" w:hAnsi="Times New Roman" w:cs="Times New Roman"/>
          <w:sz w:val="26"/>
          <w:szCs w:val="26"/>
        </w:rPr>
      </w:pPr>
    </w:p>
    <w:p w14:paraId="059A6518" w14:textId="77777777" w:rsidR="006827D5" w:rsidRDefault="006827D5" w:rsidP="006827D5">
      <w:pPr>
        <w:spacing w:after="120"/>
        <w:ind w:firstLine="709"/>
        <w:jc w:val="both"/>
        <w:rPr>
          <w:rFonts w:ascii="Times New Roman" w:hAnsi="Times New Roman" w:cs="Times New Roman"/>
          <w:sz w:val="26"/>
          <w:szCs w:val="26"/>
        </w:rPr>
      </w:pPr>
    </w:p>
    <w:p w14:paraId="0F2503F1" w14:textId="77777777" w:rsidR="00AF0F01" w:rsidRPr="006827D5" w:rsidRDefault="00AF0F01" w:rsidP="006827D5">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lastRenderedPageBreak/>
        <w:t>1. Mục đích</w:t>
      </w:r>
    </w:p>
    <w:p w14:paraId="04D81F4F" w14:textId="77777777" w:rsidR="007B5400" w:rsidRPr="007B5400" w:rsidRDefault="007B5400" w:rsidP="007B5400">
      <w:pPr>
        <w:spacing w:after="120"/>
        <w:ind w:firstLine="709"/>
        <w:jc w:val="both"/>
        <w:rPr>
          <w:rFonts w:ascii="Times New Roman" w:hAnsi="Times New Roman" w:cs="Times New Roman"/>
          <w:sz w:val="26"/>
          <w:szCs w:val="26"/>
        </w:rPr>
      </w:pPr>
      <w:r w:rsidRPr="007B5400">
        <w:rPr>
          <w:rFonts w:ascii="Times New Roman" w:hAnsi="Times New Roman" w:cs="Times New Roman"/>
          <w:sz w:val="26"/>
          <w:szCs w:val="26"/>
        </w:rPr>
        <w:t>Nâng cao chất lượng chuyên môn: Rà soát, phân tích và đánh giá toàn diện công tác chẩn đoán, điều trị và kê đơn thuốc nhằm tìm ra các điểm cần cải tiến, cập nhật kiến thức và chuẩn hóa thực hành lâm sàng.</w:t>
      </w:r>
    </w:p>
    <w:p w14:paraId="7235CE85" w14:textId="77777777" w:rsidR="007B5400" w:rsidRPr="007B5400" w:rsidRDefault="007B5400" w:rsidP="007B5400">
      <w:pPr>
        <w:spacing w:after="120"/>
        <w:ind w:firstLine="709"/>
        <w:jc w:val="both"/>
        <w:rPr>
          <w:rFonts w:ascii="Times New Roman" w:hAnsi="Times New Roman" w:cs="Times New Roman"/>
          <w:sz w:val="26"/>
          <w:szCs w:val="26"/>
        </w:rPr>
      </w:pPr>
      <w:r w:rsidRPr="007B5400">
        <w:rPr>
          <w:rFonts w:ascii="Times New Roman" w:hAnsi="Times New Roman" w:cs="Times New Roman"/>
          <w:sz w:val="26"/>
          <w:szCs w:val="26"/>
        </w:rPr>
        <w:t>Đào tạo liên tục: Là một hình thức đào tạo tại chỗ hiệu quả, giúp các bác sĩ (đặc biệt là bác sĩ trẻ) học hỏi kinh nghiệm, thảo luận các ca bệnh khó và thống nhất phác đồ điều trị.</w:t>
      </w:r>
    </w:p>
    <w:p w14:paraId="1540C6B2" w14:textId="77777777" w:rsidR="007B5400" w:rsidRPr="007B5400" w:rsidRDefault="007B5400" w:rsidP="007B5400">
      <w:pPr>
        <w:spacing w:after="120"/>
        <w:ind w:firstLine="709"/>
        <w:jc w:val="both"/>
        <w:rPr>
          <w:rFonts w:ascii="Times New Roman" w:hAnsi="Times New Roman" w:cs="Times New Roman"/>
          <w:sz w:val="26"/>
          <w:szCs w:val="26"/>
        </w:rPr>
      </w:pPr>
      <w:r w:rsidRPr="007B5400">
        <w:rPr>
          <w:rFonts w:ascii="Times New Roman" w:hAnsi="Times New Roman" w:cs="Times New Roman"/>
          <w:sz w:val="26"/>
          <w:szCs w:val="26"/>
        </w:rPr>
        <w:t>Tăng cường an toàn người bệnh: Phát hiện sớm các sai sót tiềm ẩn, các biến cố bất lợi (ADR), tương tác thuốc nguy hiểm và các vấn đề liên quan đến sử dụng kháng sinh để đưa ra hành động khắc phục, phòng ngừa.</w:t>
      </w:r>
    </w:p>
    <w:p w14:paraId="26E415A9" w14:textId="77777777" w:rsidR="007B5400" w:rsidRDefault="007B5400" w:rsidP="007B5400">
      <w:pPr>
        <w:spacing w:after="120"/>
        <w:ind w:firstLine="709"/>
        <w:jc w:val="both"/>
        <w:rPr>
          <w:rFonts w:ascii="Times New Roman" w:hAnsi="Times New Roman" w:cs="Times New Roman"/>
          <w:sz w:val="26"/>
          <w:szCs w:val="26"/>
        </w:rPr>
      </w:pPr>
      <w:r w:rsidRPr="007B5400">
        <w:rPr>
          <w:rFonts w:ascii="Times New Roman" w:hAnsi="Times New Roman" w:cs="Times New Roman"/>
          <w:sz w:val="26"/>
          <w:szCs w:val="26"/>
        </w:rPr>
        <w:t>Tuân thủ quy chế: Đảm bảo việc chẩn đoán, điều trị và sử dụng thuốc tuân thủ các quy định của Bộ Y tế, quy chế chuyên môn của bệnh viện và các quy định của Bảo hiểm y tế.</w:t>
      </w:r>
    </w:p>
    <w:p w14:paraId="2331D9BB" w14:textId="0CA812C0" w:rsidR="00AF0F01" w:rsidRPr="006827D5" w:rsidRDefault="00AF0F01" w:rsidP="007B5400">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t>2. Phạm vi áp dụng</w:t>
      </w:r>
    </w:p>
    <w:p w14:paraId="4FFD06AC" w14:textId="77777777" w:rsidR="007B5400" w:rsidRPr="007B5400" w:rsidRDefault="007B5400" w:rsidP="007B5400">
      <w:pPr>
        <w:spacing w:after="120"/>
        <w:ind w:firstLine="709"/>
        <w:jc w:val="both"/>
        <w:rPr>
          <w:rFonts w:ascii="Times New Roman" w:hAnsi="Times New Roman" w:cs="Times New Roman"/>
          <w:sz w:val="26"/>
          <w:szCs w:val="26"/>
        </w:rPr>
      </w:pPr>
      <w:r w:rsidRPr="007B5400">
        <w:rPr>
          <w:rFonts w:ascii="Times New Roman" w:hAnsi="Times New Roman" w:cs="Times New Roman"/>
          <w:sz w:val="26"/>
          <w:szCs w:val="26"/>
        </w:rPr>
        <w:t>Tất cả các khoa lâm sàng trong bệnh viện.</w:t>
      </w:r>
    </w:p>
    <w:p w14:paraId="38F5D13F" w14:textId="77777777" w:rsidR="007B5400" w:rsidRPr="007B5400" w:rsidRDefault="007B5400" w:rsidP="007B5400">
      <w:pPr>
        <w:spacing w:after="120"/>
        <w:ind w:firstLine="709"/>
        <w:jc w:val="both"/>
        <w:rPr>
          <w:rFonts w:ascii="Times New Roman" w:hAnsi="Times New Roman" w:cs="Times New Roman"/>
          <w:sz w:val="26"/>
          <w:szCs w:val="26"/>
        </w:rPr>
      </w:pPr>
      <w:r w:rsidRPr="007B5400">
        <w:rPr>
          <w:rFonts w:ascii="Times New Roman" w:hAnsi="Times New Roman" w:cs="Times New Roman"/>
          <w:sz w:val="26"/>
          <w:szCs w:val="26"/>
        </w:rPr>
        <w:t>Hội đồng Thuốc và Điều trị, Hội đồng Khoa học Kỹ thuật.</w:t>
      </w:r>
    </w:p>
    <w:p w14:paraId="6F345320" w14:textId="77777777" w:rsidR="007B5400" w:rsidRDefault="007B5400" w:rsidP="007B5400">
      <w:pPr>
        <w:spacing w:after="120"/>
        <w:ind w:firstLine="709"/>
        <w:jc w:val="both"/>
        <w:rPr>
          <w:rFonts w:ascii="Times New Roman" w:hAnsi="Times New Roman" w:cs="Times New Roman"/>
          <w:sz w:val="26"/>
          <w:szCs w:val="26"/>
        </w:rPr>
      </w:pPr>
      <w:r w:rsidRPr="007B5400">
        <w:rPr>
          <w:rFonts w:ascii="Times New Roman" w:hAnsi="Times New Roman" w:cs="Times New Roman"/>
          <w:sz w:val="26"/>
          <w:szCs w:val="26"/>
        </w:rPr>
        <w:t>Phòng Kế hoạch Tổng hợp (KHTH), Phòng Quản lý chất lượng (QLCL), Khoa Dược (đặc biệt bộ phận Dược lâm sàng), Phòng Điều dưỡng.</w:t>
      </w:r>
    </w:p>
    <w:p w14:paraId="009E2B97" w14:textId="23CB5F40" w:rsidR="00AF0F01" w:rsidRPr="007B5400" w:rsidRDefault="00AF0F01" w:rsidP="007B5400">
      <w:pPr>
        <w:pStyle w:val="ListParagraph"/>
        <w:numPr>
          <w:ilvl w:val="0"/>
          <w:numId w:val="1"/>
        </w:numPr>
        <w:spacing w:after="120"/>
        <w:rPr>
          <w:b/>
          <w:sz w:val="26"/>
          <w:szCs w:val="26"/>
        </w:rPr>
      </w:pPr>
      <w:r w:rsidRPr="007B5400">
        <w:rPr>
          <w:b/>
          <w:sz w:val="26"/>
          <w:szCs w:val="26"/>
        </w:rPr>
        <w:t>Trách nhiệm thực hiện</w:t>
      </w:r>
    </w:p>
    <w:p w14:paraId="36078F5D" w14:textId="77777777" w:rsidR="007B5400" w:rsidRPr="007B5400" w:rsidRDefault="007B5400" w:rsidP="007B5400">
      <w:pPr>
        <w:spacing w:after="0"/>
        <w:ind w:firstLine="709"/>
        <w:jc w:val="both"/>
        <w:rPr>
          <w:rFonts w:ascii="Times New Roman" w:hAnsi="Times New Roman" w:cs="Times New Roman"/>
          <w:bCs/>
          <w:sz w:val="26"/>
          <w:szCs w:val="26"/>
        </w:rPr>
      </w:pPr>
      <w:r w:rsidRPr="007B5400">
        <w:rPr>
          <w:rFonts w:ascii="Times New Roman" w:hAnsi="Times New Roman" w:cs="Times New Roman"/>
          <w:bCs/>
          <w:sz w:val="26"/>
          <w:szCs w:val="26"/>
        </w:rPr>
        <w:t>Phòng KHTH (đối với cấp bệnh viện) hoặc Điều dưỡng trưởng (đối với cấp khoa) thông báo lịch, địa điểm và bệnh án được chọn cho các thành phần tham dự trước ít nhất 2-3 ngày.</w:t>
      </w:r>
    </w:p>
    <w:p w14:paraId="5B13A16D" w14:textId="77777777" w:rsidR="007B5400" w:rsidRPr="007B5400" w:rsidRDefault="007B5400" w:rsidP="007B5400">
      <w:pPr>
        <w:spacing w:after="0"/>
        <w:ind w:firstLine="709"/>
        <w:jc w:val="both"/>
        <w:rPr>
          <w:rFonts w:ascii="Times New Roman" w:hAnsi="Times New Roman" w:cs="Times New Roman"/>
          <w:bCs/>
          <w:sz w:val="26"/>
          <w:szCs w:val="26"/>
        </w:rPr>
      </w:pPr>
      <w:r w:rsidRPr="007B5400">
        <w:rPr>
          <w:rFonts w:ascii="Times New Roman" w:hAnsi="Times New Roman" w:cs="Times New Roman"/>
          <w:bCs/>
          <w:sz w:val="26"/>
          <w:szCs w:val="26"/>
        </w:rPr>
        <w:t>Bác sĩ điều trị của ca bệnh được chọn có trách nhiệm chuẩn bị một bản tóm tắt bệnh án (có thể trình chiếu trực tiếp từ BAĐT).</w:t>
      </w:r>
    </w:p>
    <w:p w14:paraId="5397311F" w14:textId="77777777" w:rsidR="007B5400" w:rsidRPr="007B5400" w:rsidRDefault="007B5400" w:rsidP="007B5400">
      <w:pPr>
        <w:spacing w:after="0"/>
        <w:ind w:firstLine="709"/>
        <w:jc w:val="both"/>
        <w:rPr>
          <w:rFonts w:ascii="Times New Roman" w:hAnsi="Times New Roman" w:cs="Times New Roman"/>
          <w:bCs/>
          <w:sz w:val="26"/>
          <w:szCs w:val="26"/>
        </w:rPr>
      </w:pPr>
      <w:r w:rsidRPr="007B5400">
        <w:rPr>
          <w:rFonts w:ascii="Times New Roman" w:hAnsi="Times New Roman" w:cs="Times New Roman"/>
          <w:bCs/>
          <w:sz w:val="26"/>
          <w:szCs w:val="26"/>
        </w:rPr>
        <w:t>Các thành viên tham dự (đặc biệt là Dược sĩ lâm sàng) chủ động truy cập và xem trước BAĐT được chọn trên hệ thống để chuẩn bị ý kiến.</w:t>
      </w:r>
    </w:p>
    <w:p w14:paraId="4EFAFAAC" w14:textId="681DA030" w:rsidR="00AF0F01" w:rsidRPr="006827D5" w:rsidRDefault="00AF0F01" w:rsidP="007B5400">
      <w:pPr>
        <w:spacing w:after="0"/>
        <w:ind w:firstLine="709"/>
        <w:jc w:val="both"/>
        <w:rPr>
          <w:rFonts w:ascii="Times New Roman" w:hAnsi="Times New Roman" w:cs="Times New Roman"/>
          <w:b/>
          <w:sz w:val="26"/>
          <w:szCs w:val="26"/>
        </w:rPr>
      </w:pPr>
      <w:r w:rsidRPr="006827D5">
        <w:rPr>
          <w:rFonts w:ascii="Times New Roman" w:hAnsi="Times New Roman" w:cs="Times New Roman"/>
          <w:b/>
          <w:sz w:val="26"/>
          <w:szCs w:val="26"/>
        </w:rPr>
        <w:t>4. Các khái niệm, định nghĩa</w:t>
      </w:r>
    </w:p>
    <w:p w14:paraId="69F85A93" w14:textId="77777777" w:rsidR="007B5400" w:rsidRPr="007B5400" w:rsidRDefault="007B5400" w:rsidP="007B5400">
      <w:pPr>
        <w:pStyle w:val="ListParagraph"/>
        <w:spacing w:after="0"/>
        <w:ind w:left="0" w:firstLine="709"/>
        <w:rPr>
          <w:rFonts w:eastAsiaTheme="minorHAnsi"/>
          <w:sz w:val="26"/>
          <w:szCs w:val="26"/>
        </w:rPr>
      </w:pPr>
      <w:r w:rsidRPr="007B5400">
        <w:rPr>
          <w:rFonts w:eastAsiaTheme="minorHAnsi"/>
          <w:sz w:val="26"/>
          <w:szCs w:val="26"/>
        </w:rPr>
        <w:t>Bình bệnh án: Hoạt động phân tích, đánh giá một trường hợp bệnh nhân đã hoặc đang điều trị về mọi khía cạnh: chẩn đoán, chỉ định cận lâm sàng, điều trị, chăm sóc.</w:t>
      </w:r>
    </w:p>
    <w:p w14:paraId="77B7AA64" w14:textId="77777777" w:rsidR="007B5400" w:rsidRPr="007B5400" w:rsidRDefault="007B5400" w:rsidP="007B5400">
      <w:pPr>
        <w:pStyle w:val="ListParagraph"/>
        <w:spacing w:after="0"/>
        <w:ind w:left="0" w:firstLine="709"/>
        <w:rPr>
          <w:rFonts w:eastAsiaTheme="minorHAnsi"/>
          <w:sz w:val="26"/>
          <w:szCs w:val="26"/>
        </w:rPr>
      </w:pPr>
      <w:r w:rsidRPr="007B5400">
        <w:rPr>
          <w:rFonts w:eastAsiaTheme="minorHAnsi"/>
          <w:sz w:val="26"/>
          <w:szCs w:val="26"/>
        </w:rPr>
        <w:t>Bình đơn thuốc: Hoạt động phân tích, đánh giá tính hợp lý, an toàn và hiệu quả của việc kê đơn thuốc cho người bệnh.</w:t>
      </w:r>
    </w:p>
    <w:p w14:paraId="57053A56" w14:textId="77777777" w:rsidR="007B5400" w:rsidRDefault="007B5400" w:rsidP="007B5400">
      <w:pPr>
        <w:pStyle w:val="ListParagraph"/>
        <w:spacing w:before="0" w:after="0" w:afterAutospacing="0"/>
        <w:ind w:left="0" w:firstLine="709"/>
        <w:rPr>
          <w:rFonts w:eastAsiaTheme="minorHAnsi"/>
          <w:sz w:val="26"/>
          <w:szCs w:val="26"/>
        </w:rPr>
      </w:pPr>
      <w:r w:rsidRPr="007B5400">
        <w:rPr>
          <w:rFonts w:eastAsiaTheme="minorHAnsi"/>
          <w:sz w:val="26"/>
          <w:szCs w:val="26"/>
        </w:rPr>
        <w:t>BAĐT: Bệnh án điện tử.</w:t>
      </w:r>
    </w:p>
    <w:p w14:paraId="1DB154B5" w14:textId="08EBBED9" w:rsidR="00AF0F01" w:rsidRPr="006827D5" w:rsidRDefault="00AF0F01" w:rsidP="007B5400">
      <w:pPr>
        <w:pStyle w:val="ListParagraph"/>
        <w:spacing w:before="0" w:after="0" w:afterAutospacing="0"/>
        <w:ind w:left="0" w:firstLine="709"/>
        <w:rPr>
          <w:b/>
          <w:sz w:val="26"/>
          <w:szCs w:val="26"/>
        </w:rPr>
      </w:pPr>
      <w:r w:rsidRPr="006827D5">
        <w:rPr>
          <w:b/>
          <w:sz w:val="26"/>
          <w:szCs w:val="26"/>
        </w:rPr>
        <w:t>Các từ viết tắt</w:t>
      </w:r>
    </w:p>
    <w:tbl>
      <w:tblPr>
        <w:tblStyle w:val="TableGrid"/>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371"/>
      </w:tblGrid>
      <w:tr w:rsidR="00820F1F" w:rsidRPr="006827D5" w14:paraId="2353CFE7" w14:textId="77777777" w:rsidTr="00820F1F">
        <w:tc>
          <w:tcPr>
            <w:tcW w:w="2268" w:type="dxa"/>
          </w:tcPr>
          <w:p w14:paraId="370B5402" w14:textId="77777777" w:rsidR="00820F1F" w:rsidRPr="006827D5" w:rsidRDefault="00820F1F" w:rsidP="006827D5">
            <w:pPr>
              <w:spacing w:after="120"/>
              <w:ind w:firstLine="709"/>
              <w:jc w:val="both"/>
              <w:rPr>
                <w:rFonts w:ascii="Times New Roman" w:hAnsi="Times New Roman"/>
                <w:b/>
                <w:sz w:val="26"/>
                <w:szCs w:val="26"/>
              </w:rPr>
            </w:pPr>
            <w:r w:rsidRPr="006827D5">
              <w:rPr>
                <w:rFonts w:ascii="Times New Roman" w:hAnsi="Times New Roman"/>
                <w:b/>
                <w:sz w:val="26"/>
                <w:szCs w:val="26"/>
              </w:rPr>
              <w:t>ĐD</w:t>
            </w:r>
          </w:p>
        </w:tc>
        <w:tc>
          <w:tcPr>
            <w:tcW w:w="7371" w:type="dxa"/>
          </w:tcPr>
          <w:p w14:paraId="48A2A9AB" w14:textId="77777777" w:rsidR="00820F1F" w:rsidRPr="006827D5" w:rsidRDefault="00820F1F" w:rsidP="006827D5">
            <w:pPr>
              <w:pStyle w:val="ListParagraph"/>
              <w:spacing w:before="0" w:after="120" w:afterAutospacing="0"/>
              <w:ind w:left="0" w:firstLine="709"/>
              <w:rPr>
                <w:sz w:val="26"/>
                <w:szCs w:val="26"/>
              </w:rPr>
            </w:pPr>
            <w:r w:rsidRPr="006827D5">
              <w:rPr>
                <w:sz w:val="26"/>
                <w:szCs w:val="26"/>
              </w:rPr>
              <w:t>Điều dưỡng</w:t>
            </w:r>
          </w:p>
        </w:tc>
      </w:tr>
      <w:tr w:rsidR="00820F1F" w:rsidRPr="006827D5" w14:paraId="42D7CDA6" w14:textId="77777777" w:rsidTr="00820F1F">
        <w:tc>
          <w:tcPr>
            <w:tcW w:w="2268" w:type="dxa"/>
          </w:tcPr>
          <w:p w14:paraId="615B8F08" w14:textId="77777777" w:rsidR="00820F1F" w:rsidRPr="006827D5" w:rsidRDefault="00820F1F" w:rsidP="006827D5">
            <w:pPr>
              <w:pStyle w:val="ListParagraph"/>
              <w:spacing w:before="0" w:after="120" w:afterAutospacing="0"/>
              <w:ind w:left="0" w:firstLine="709"/>
              <w:rPr>
                <w:b/>
                <w:sz w:val="26"/>
                <w:szCs w:val="26"/>
              </w:rPr>
            </w:pPr>
            <w:r w:rsidRPr="006827D5">
              <w:rPr>
                <w:b/>
                <w:sz w:val="26"/>
                <w:szCs w:val="26"/>
              </w:rPr>
              <w:lastRenderedPageBreak/>
              <w:t>NB</w:t>
            </w:r>
          </w:p>
        </w:tc>
        <w:tc>
          <w:tcPr>
            <w:tcW w:w="7371" w:type="dxa"/>
          </w:tcPr>
          <w:p w14:paraId="108B1601" w14:textId="77777777" w:rsidR="00820F1F" w:rsidRPr="006827D5" w:rsidRDefault="00820F1F" w:rsidP="006827D5">
            <w:pPr>
              <w:pStyle w:val="ListParagraph"/>
              <w:spacing w:before="0" w:after="120" w:afterAutospacing="0"/>
              <w:ind w:left="0" w:firstLine="709"/>
              <w:rPr>
                <w:sz w:val="26"/>
                <w:szCs w:val="26"/>
              </w:rPr>
            </w:pPr>
            <w:r w:rsidRPr="006827D5">
              <w:rPr>
                <w:sz w:val="26"/>
                <w:szCs w:val="26"/>
              </w:rPr>
              <w:t>Người bệnh</w:t>
            </w:r>
          </w:p>
        </w:tc>
      </w:tr>
      <w:tr w:rsidR="00820F1F" w:rsidRPr="006827D5" w14:paraId="7EAECF4B" w14:textId="77777777" w:rsidTr="00820F1F">
        <w:tc>
          <w:tcPr>
            <w:tcW w:w="2268" w:type="dxa"/>
          </w:tcPr>
          <w:p w14:paraId="6BF9365D" w14:textId="77777777" w:rsidR="00820F1F" w:rsidRPr="006827D5" w:rsidRDefault="00820F1F" w:rsidP="006827D5">
            <w:pPr>
              <w:pStyle w:val="ListParagraph"/>
              <w:spacing w:before="0" w:after="120" w:afterAutospacing="0"/>
              <w:ind w:left="0" w:firstLine="709"/>
              <w:rPr>
                <w:b/>
                <w:sz w:val="26"/>
                <w:szCs w:val="26"/>
              </w:rPr>
            </w:pPr>
            <w:r w:rsidRPr="006827D5">
              <w:rPr>
                <w:b/>
                <w:sz w:val="26"/>
                <w:szCs w:val="26"/>
              </w:rPr>
              <w:t>Bs</w:t>
            </w:r>
          </w:p>
        </w:tc>
        <w:tc>
          <w:tcPr>
            <w:tcW w:w="7371" w:type="dxa"/>
          </w:tcPr>
          <w:p w14:paraId="52A77E8D" w14:textId="77777777" w:rsidR="00820F1F" w:rsidRPr="006827D5" w:rsidRDefault="00820F1F" w:rsidP="006827D5">
            <w:pPr>
              <w:pStyle w:val="ListParagraph"/>
              <w:spacing w:before="0" w:after="120" w:afterAutospacing="0"/>
              <w:ind w:left="0" w:firstLine="709"/>
              <w:rPr>
                <w:sz w:val="26"/>
                <w:szCs w:val="26"/>
              </w:rPr>
            </w:pPr>
            <w:r w:rsidRPr="006827D5">
              <w:rPr>
                <w:sz w:val="26"/>
                <w:szCs w:val="26"/>
              </w:rPr>
              <w:t>Bác sĩ</w:t>
            </w:r>
          </w:p>
        </w:tc>
      </w:tr>
      <w:tr w:rsidR="00820F1F" w:rsidRPr="006827D5" w14:paraId="293F0771" w14:textId="77777777" w:rsidTr="00820F1F">
        <w:tc>
          <w:tcPr>
            <w:tcW w:w="2268" w:type="dxa"/>
          </w:tcPr>
          <w:p w14:paraId="13537BEA" w14:textId="77777777" w:rsidR="00820F1F" w:rsidRPr="006827D5" w:rsidRDefault="00820F1F" w:rsidP="006827D5">
            <w:pPr>
              <w:pStyle w:val="ListParagraph"/>
              <w:spacing w:before="0" w:after="120" w:afterAutospacing="0"/>
              <w:ind w:left="0" w:firstLine="709"/>
              <w:rPr>
                <w:b/>
                <w:sz w:val="26"/>
                <w:szCs w:val="26"/>
              </w:rPr>
            </w:pPr>
            <w:r w:rsidRPr="006827D5">
              <w:rPr>
                <w:b/>
                <w:sz w:val="26"/>
                <w:szCs w:val="26"/>
              </w:rPr>
              <w:t>CC</w:t>
            </w:r>
          </w:p>
        </w:tc>
        <w:tc>
          <w:tcPr>
            <w:tcW w:w="7371" w:type="dxa"/>
          </w:tcPr>
          <w:p w14:paraId="04C589AB" w14:textId="77777777" w:rsidR="00820F1F" w:rsidRPr="006827D5" w:rsidRDefault="00820F1F" w:rsidP="006827D5">
            <w:pPr>
              <w:pStyle w:val="ListParagraph"/>
              <w:spacing w:before="0" w:after="120" w:afterAutospacing="0"/>
              <w:ind w:left="0" w:firstLine="709"/>
              <w:rPr>
                <w:sz w:val="26"/>
                <w:szCs w:val="26"/>
              </w:rPr>
            </w:pPr>
            <w:r w:rsidRPr="006827D5">
              <w:rPr>
                <w:sz w:val="26"/>
                <w:szCs w:val="26"/>
              </w:rPr>
              <w:t>Cấp cứu</w:t>
            </w:r>
          </w:p>
        </w:tc>
      </w:tr>
      <w:tr w:rsidR="00820F1F" w:rsidRPr="006827D5" w14:paraId="6E778027" w14:textId="77777777" w:rsidTr="00820F1F">
        <w:tc>
          <w:tcPr>
            <w:tcW w:w="2268" w:type="dxa"/>
          </w:tcPr>
          <w:p w14:paraId="720D34DE" w14:textId="77777777" w:rsidR="00820F1F" w:rsidRPr="006827D5" w:rsidRDefault="00820F1F" w:rsidP="006827D5">
            <w:pPr>
              <w:pStyle w:val="ListParagraph"/>
              <w:spacing w:before="0" w:after="120" w:afterAutospacing="0"/>
              <w:ind w:left="0" w:firstLine="709"/>
              <w:rPr>
                <w:b/>
                <w:sz w:val="26"/>
                <w:szCs w:val="26"/>
              </w:rPr>
            </w:pPr>
            <w:r w:rsidRPr="006827D5">
              <w:rPr>
                <w:b/>
                <w:sz w:val="26"/>
                <w:szCs w:val="26"/>
              </w:rPr>
              <w:t>HSTC</w:t>
            </w:r>
          </w:p>
        </w:tc>
        <w:tc>
          <w:tcPr>
            <w:tcW w:w="7371" w:type="dxa"/>
          </w:tcPr>
          <w:p w14:paraId="7FB2190A" w14:textId="77777777" w:rsidR="00820F1F" w:rsidRPr="006827D5" w:rsidRDefault="00820F1F" w:rsidP="006827D5">
            <w:pPr>
              <w:pStyle w:val="ListParagraph"/>
              <w:spacing w:before="0" w:after="120" w:afterAutospacing="0"/>
              <w:ind w:left="0" w:firstLine="709"/>
              <w:rPr>
                <w:sz w:val="26"/>
                <w:szCs w:val="26"/>
              </w:rPr>
            </w:pPr>
            <w:r w:rsidRPr="006827D5">
              <w:rPr>
                <w:sz w:val="26"/>
                <w:szCs w:val="26"/>
              </w:rPr>
              <w:t>Hồi sức tích cực</w:t>
            </w:r>
          </w:p>
        </w:tc>
      </w:tr>
      <w:tr w:rsidR="00820F1F" w:rsidRPr="006827D5" w14:paraId="7F2F25A6" w14:textId="77777777" w:rsidTr="00820F1F">
        <w:tc>
          <w:tcPr>
            <w:tcW w:w="2268" w:type="dxa"/>
          </w:tcPr>
          <w:p w14:paraId="797C4B2E" w14:textId="77777777" w:rsidR="00820F1F" w:rsidRPr="006827D5" w:rsidRDefault="00820F1F" w:rsidP="006827D5">
            <w:pPr>
              <w:pStyle w:val="ListParagraph"/>
              <w:spacing w:before="0" w:after="120" w:afterAutospacing="0"/>
              <w:ind w:left="0" w:firstLine="709"/>
              <w:rPr>
                <w:b/>
                <w:sz w:val="26"/>
                <w:szCs w:val="26"/>
              </w:rPr>
            </w:pPr>
            <w:r w:rsidRPr="006827D5">
              <w:rPr>
                <w:b/>
                <w:sz w:val="26"/>
                <w:szCs w:val="26"/>
              </w:rPr>
              <w:t>CĐ</w:t>
            </w:r>
          </w:p>
        </w:tc>
        <w:tc>
          <w:tcPr>
            <w:tcW w:w="7371" w:type="dxa"/>
          </w:tcPr>
          <w:p w14:paraId="305D1D05" w14:textId="77777777" w:rsidR="00820F1F" w:rsidRPr="006827D5" w:rsidRDefault="00820F1F" w:rsidP="006827D5">
            <w:pPr>
              <w:pStyle w:val="ListParagraph"/>
              <w:spacing w:before="0" w:after="120" w:afterAutospacing="0"/>
              <w:ind w:left="0" w:firstLine="709"/>
              <w:rPr>
                <w:sz w:val="26"/>
                <w:szCs w:val="26"/>
              </w:rPr>
            </w:pPr>
            <w:r w:rsidRPr="006827D5">
              <w:rPr>
                <w:sz w:val="26"/>
                <w:szCs w:val="26"/>
              </w:rPr>
              <w:t>Chống độc</w:t>
            </w:r>
          </w:p>
        </w:tc>
      </w:tr>
      <w:tr w:rsidR="00820F1F" w:rsidRPr="006827D5" w14:paraId="199670BC" w14:textId="77777777" w:rsidTr="00820F1F">
        <w:tc>
          <w:tcPr>
            <w:tcW w:w="2268" w:type="dxa"/>
          </w:tcPr>
          <w:p w14:paraId="4EC45388" w14:textId="77777777" w:rsidR="00820F1F" w:rsidRPr="006827D5" w:rsidRDefault="00820F1F" w:rsidP="006827D5">
            <w:pPr>
              <w:pStyle w:val="ListParagraph"/>
              <w:spacing w:before="0" w:after="120" w:afterAutospacing="0"/>
              <w:ind w:left="0" w:firstLine="709"/>
              <w:rPr>
                <w:b/>
                <w:sz w:val="26"/>
                <w:szCs w:val="26"/>
              </w:rPr>
            </w:pPr>
            <w:r w:rsidRPr="006827D5">
              <w:rPr>
                <w:b/>
                <w:sz w:val="26"/>
                <w:szCs w:val="26"/>
              </w:rPr>
              <w:t>PCTXH</w:t>
            </w:r>
          </w:p>
        </w:tc>
        <w:tc>
          <w:tcPr>
            <w:tcW w:w="7371" w:type="dxa"/>
          </w:tcPr>
          <w:p w14:paraId="5CC5568E" w14:textId="77777777" w:rsidR="00820F1F" w:rsidRPr="006827D5" w:rsidRDefault="00820F1F" w:rsidP="006827D5">
            <w:pPr>
              <w:pStyle w:val="ListParagraph"/>
              <w:spacing w:before="0" w:after="120" w:afterAutospacing="0"/>
              <w:ind w:left="0" w:firstLine="709"/>
              <w:rPr>
                <w:sz w:val="26"/>
                <w:szCs w:val="26"/>
              </w:rPr>
            </w:pPr>
            <w:r w:rsidRPr="006827D5">
              <w:rPr>
                <w:sz w:val="26"/>
                <w:szCs w:val="26"/>
              </w:rPr>
              <w:t>Phòng Công tác xã hội</w:t>
            </w:r>
          </w:p>
        </w:tc>
      </w:tr>
      <w:tr w:rsidR="00820F1F" w:rsidRPr="006827D5" w14:paraId="0D5D9F92" w14:textId="77777777" w:rsidTr="00820F1F">
        <w:tc>
          <w:tcPr>
            <w:tcW w:w="2268" w:type="dxa"/>
          </w:tcPr>
          <w:p w14:paraId="3B6FAC65" w14:textId="77777777" w:rsidR="00820F1F" w:rsidRPr="006827D5" w:rsidRDefault="00820F1F" w:rsidP="006827D5">
            <w:pPr>
              <w:pStyle w:val="ListParagraph"/>
              <w:spacing w:before="0" w:after="120" w:afterAutospacing="0"/>
              <w:ind w:left="0" w:firstLine="709"/>
              <w:rPr>
                <w:b/>
                <w:sz w:val="26"/>
                <w:szCs w:val="26"/>
              </w:rPr>
            </w:pPr>
            <w:r w:rsidRPr="006827D5">
              <w:rPr>
                <w:b/>
                <w:sz w:val="26"/>
                <w:szCs w:val="26"/>
              </w:rPr>
              <w:t>TC-KT</w:t>
            </w:r>
          </w:p>
        </w:tc>
        <w:tc>
          <w:tcPr>
            <w:tcW w:w="7371" w:type="dxa"/>
          </w:tcPr>
          <w:p w14:paraId="46357F33" w14:textId="77777777" w:rsidR="00820F1F" w:rsidRPr="006827D5" w:rsidRDefault="00820F1F" w:rsidP="006827D5">
            <w:pPr>
              <w:pStyle w:val="ListParagraph"/>
              <w:spacing w:before="0" w:after="120" w:afterAutospacing="0"/>
              <w:ind w:left="0" w:firstLine="709"/>
              <w:rPr>
                <w:sz w:val="26"/>
                <w:szCs w:val="26"/>
              </w:rPr>
            </w:pPr>
            <w:r w:rsidRPr="006827D5">
              <w:rPr>
                <w:sz w:val="26"/>
                <w:szCs w:val="26"/>
              </w:rPr>
              <w:t xml:space="preserve">Tài chính - Kế toán </w:t>
            </w:r>
          </w:p>
        </w:tc>
      </w:tr>
    </w:tbl>
    <w:p w14:paraId="5BBF67EC" w14:textId="77777777" w:rsidR="00AF0F01" w:rsidRPr="006827D5" w:rsidRDefault="00AF0F01" w:rsidP="006827D5">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t>6. Tài liệu tham khảo</w:t>
      </w:r>
    </w:p>
    <w:p w14:paraId="5902B84D" w14:textId="77777777" w:rsidR="00F62C80" w:rsidRPr="00F62C80" w:rsidRDefault="00F62C80" w:rsidP="00F62C80">
      <w:pPr>
        <w:spacing w:after="60"/>
        <w:ind w:firstLine="709"/>
        <w:jc w:val="both"/>
        <w:rPr>
          <w:rFonts w:ascii="Times New Roman" w:hAnsi="Times New Roman" w:cs="Times New Roman"/>
          <w:sz w:val="26"/>
          <w:szCs w:val="26"/>
        </w:rPr>
      </w:pPr>
      <w:r w:rsidRPr="00F62C80">
        <w:rPr>
          <w:rFonts w:ascii="Times New Roman" w:hAnsi="Times New Roman" w:cs="Times New Roman"/>
          <w:sz w:val="26"/>
          <w:szCs w:val="26"/>
        </w:rPr>
        <w:t>Luật Khám bệnh, chữa bệnh số 15/2023/QH15.</w:t>
      </w:r>
    </w:p>
    <w:p w14:paraId="58654D92" w14:textId="77777777" w:rsidR="00F62C80" w:rsidRPr="00F62C80" w:rsidRDefault="00F62C80" w:rsidP="00F62C80">
      <w:pPr>
        <w:spacing w:after="60"/>
        <w:ind w:firstLine="709"/>
        <w:jc w:val="both"/>
        <w:rPr>
          <w:rFonts w:ascii="Times New Roman" w:hAnsi="Times New Roman" w:cs="Times New Roman"/>
          <w:sz w:val="26"/>
          <w:szCs w:val="26"/>
        </w:rPr>
      </w:pPr>
      <w:r w:rsidRPr="00F62C80">
        <w:rPr>
          <w:rFonts w:ascii="Times New Roman" w:hAnsi="Times New Roman" w:cs="Times New Roman"/>
          <w:sz w:val="26"/>
          <w:szCs w:val="26"/>
        </w:rPr>
        <w:t>Các hướng dẫn về Hồi sức tim phổi (CPR) và Cấp cứ</w:t>
      </w:r>
      <w:r w:rsidR="004729D6">
        <w:rPr>
          <w:rFonts w:ascii="Times New Roman" w:hAnsi="Times New Roman" w:cs="Times New Roman"/>
          <w:sz w:val="26"/>
          <w:szCs w:val="26"/>
        </w:rPr>
        <w:t xml:space="preserve">u nâng cao </w:t>
      </w:r>
      <w:r w:rsidRPr="00F62C80">
        <w:rPr>
          <w:rFonts w:ascii="Times New Roman" w:hAnsi="Times New Roman" w:cs="Times New Roman"/>
          <w:sz w:val="26"/>
          <w:szCs w:val="26"/>
        </w:rPr>
        <w:t>của các hiệp hội uy tín (AHA, ERC...).</w:t>
      </w:r>
    </w:p>
    <w:p w14:paraId="415DAD96" w14:textId="77777777" w:rsidR="00F62C80" w:rsidRDefault="00F62C80" w:rsidP="00F62C80">
      <w:pPr>
        <w:spacing w:after="60"/>
        <w:ind w:firstLine="709"/>
        <w:jc w:val="both"/>
        <w:rPr>
          <w:rFonts w:ascii="Times New Roman" w:hAnsi="Times New Roman" w:cs="Times New Roman"/>
          <w:sz w:val="26"/>
          <w:szCs w:val="26"/>
        </w:rPr>
      </w:pPr>
      <w:r w:rsidRPr="00F62C80">
        <w:rPr>
          <w:rFonts w:ascii="Times New Roman" w:hAnsi="Times New Roman" w:cs="Times New Roman"/>
          <w:sz w:val="26"/>
          <w:szCs w:val="26"/>
        </w:rPr>
        <w:t>Bộ tiêu chí chất lượng bệnh viện Việt Nam (phiên bản hiện hành).</w:t>
      </w:r>
    </w:p>
    <w:p w14:paraId="41D91B46" w14:textId="77777777" w:rsidR="00EE5B7D" w:rsidRDefault="00AF0F01" w:rsidP="00F62C80">
      <w:pPr>
        <w:spacing w:after="60"/>
        <w:ind w:firstLine="709"/>
        <w:jc w:val="both"/>
        <w:rPr>
          <w:rFonts w:ascii="Times New Roman" w:hAnsi="Times New Roman" w:cs="Times New Roman"/>
          <w:b/>
          <w:sz w:val="26"/>
          <w:szCs w:val="26"/>
        </w:rPr>
      </w:pPr>
      <w:r w:rsidRPr="006827D5">
        <w:rPr>
          <w:rFonts w:ascii="Times New Roman" w:hAnsi="Times New Roman" w:cs="Times New Roman"/>
          <w:b/>
          <w:sz w:val="26"/>
          <w:szCs w:val="26"/>
        </w:rPr>
        <w:t>7. Nội dung</w:t>
      </w:r>
    </w:p>
    <w:tbl>
      <w:tblPr>
        <w:tblStyle w:val="TableGrid"/>
        <w:tblW w:w="10303" w:type="dxa"/>
        <w:jc w:val="center"/>
        <w:tblInd w:w="0" w:type="dxa"/>
        <w:tblLayout w:type="fixed"/>
        <w:tblLook w:val="04A0" w:firstRow="1" w:lastRow="0" w:firstColumn="1" w:lastColumn="0" w:noHBand="0" w:noVBand="1"/>
      </w:tblPr>
      <w:tblGrid>
        <w:gridCol w:w="704"/>
        <w:gridCol w:w="2835"/>
        <w:gridCol w:w="1559"/>
        <w:gridCol w:w="5205"/>
      </w:tblGrid>
      <w:tr w:rsidR="00AF0F01" w:rsidRPr="006827D5" w14:paraId="0D365C3F" w14:textId="77777777" w:rsidTr="00AF0F01">
        <w:trPr>
          <w:trHeight w:val="386"/>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40F826B8" w14:textId="77777777" w:rsidR="00AF0F01" w:rsidRPr="006827D5" w:rsidRDefault="00AF0F01" w:rsidP="006827D5">
            <w:pPr>
              <w:spacing w:after="120"/>
              <w:jc w:val="center"/>
              <w:rPr>
                <w:rFonts w:ascii="Times New Roman" w:hAnsi="Times New Roman"/>
                <w:b/>
                <w:bCs/>
                <w:sz w:val="26"/>
                <w:szCs w:val="26"/>
              </w:rPr>
            </w:pPr>
            <w:r w:rsidRPr="006827D5">
              <w:rPr>
                <w:rFonts w:ascii="Times New Roman" w:hAnsi="Times New Roman"/>
                <w:b/>
                <w:bCs/>
                <w:sz w:val="26"/>
                <w:szCs w:val="26"/>
              </w:rPr>
              <w:t>STT</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0AF235F7" w14:textId="77777777" w:rsidR="00AF0F01" w:rsidRPr="006827D5" w:rsidRDefault="00AF0F01" w:rsidP="006827D5">
            <w:pPr>
              <w:spacing w:after="120"/>
              <w:jc w:val="center"/>
              <w:rPr>
                <w:rFonts w:ascii="Times New Roman" w:hAnsi="Times New Roman"/>
                <w:b/>
                <w:bCs/>
                <w:sz w:val="26"/>
                <w:szCs w:val="26"/>
              </w:rPr>
            </w:pPr>
            <w:r w:rsidRPr="006827D5">
              <w:rPr>
                <w:rFonts w:ascii="Times New Roman" w:hAnsi="Times New Roman"/>
                <w:b/>
                <w:bCs/>
                <w:sz w:val="26"/>
                <w:szCs w:val="26"/>
              </w:rPr>
              <w:t>Các bước thực hiện</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90D0566" w14:textId="77777777" w:rsidR="00AF0F01" w:rsidRPr="006827D5" w:rsidRDefault="00AF0F01" w:rsidP="006827D5">
            <w:pPr>
              <w:spacing w:after="120"/>
              <w:jc w:val="center"/>
              <w:rPr>
                <w:rFonts w:ascii="Times New Roman" w:hAnsi="Times New Roman"/>
                <w:b/>
                <w:sz w:val="26"/>
                <w:szCs w:val="26"/>
              </w:rPr>
            </w:pPr>
            <w:r w:rsidRPr="006827D5">
              <w:rPr>
                <w:rFonts w:ascii="Times New Roman" w:hAnsi="Times New Roman"/>
                <w:b/>
                <w:sz w:val="26"/>
                <w:szCs w:val="26"/>
              </w:rPr>
              <w:t>Bộ phận thực hiện</w:t>
            </w:r>
          </w:p>
        </w:tc>
        <w:tc>
          <w:tcPr>
            <w:tcW w:w="5205" w:type="dxa"/>
            <w:tcBorders>
              <w:top w:val="single" w:sz="4" w:space="0" w:color="000000"/>
              <w:left w:val="single" w:sz="4" w:space="0" w:color="000000"/>
              <w:bottom w:val="single" w:sz="4" w:space="0" w:color="000000"/>
              <w:right w:val="single" w:sz="4" w:space="0" w:color="000000"/>
            </w:tcBorders>
            <w:hideMark/>
          </w:tcPr>
          <w:p w14:paraId="5394C42A" w14:textId="77777777" w:rsidR="00AF0F01" w:rsidRPr="006827D5" w:rsidRDefault="00AF0F01" w:rsidP="006827D5">
            <w:pPr>
              <w:spacing w:after="120"/>
              <w:jc w:val="center"/>
              <w:rPr>
                <w:rFonts w:ascii="Times New Roman" w:hAnsi="Times New Roman"/>
                <w:b/>
                <w:sz w:val="26"/>
                <w:szCs w:val="26"/>
              </w:rPr>
            </w:pPr>
            <w:r w:rsidRPr="006827D5">
              <w:rPr>
                <w:rFonts w:ascii="Times New Roman" w:hAnsi="Times New Roman"/>
                <w:b/>
                <w:sz w:val="26"/>
                <w:szCs w:val="26"/>
              </w:rPr>
              <w:t xml:space="preserve">Diễn giải </w:t>
            </w:r>
          </w:p>
        </w:tc>
      </w:tr>
      <w:tr w:rsidR="00AF0F01" w:rsidRPr="006827D5" w14:paraId="5DD4D845" w14:textId="77777777" w:rsidTr="003568E2">
        <w:trPr>
          <w:trHeight w:val="699"/>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797DA052" w14:textId="77777777" w:rsidR="00AF0F01" w:rsidRPr="006827D5" w:rsidRDefault="00AF0F01" w:rsidP="006827D5">
            <w:pPr>
              <w:spacing w:after="120"/>
              <w:jc w:val="center"/>
              <w:rPr>
                <w:rFonts w:ascii="Times New Roman" w:hAnsi="Times New Roman"/>
                <w:sz w:val="26"/>
                <w:szCs w:val="26"/>
              </w:rPr>
            </w:pPr>
            <w:r w:rsidRPr="006827D5">
              <w:rPr>
                <w:rFonts w:ascii="Times New Roman" w:hAnsi="Times New Roman"/>
                <w:sz w:val="26"/>
                <w:szCs w:val="26"/>
              </w:rPr>
              <w:t>1</w:t>
            </w:r>
          </w:p>
        </w:tc>
        <w:tc>
          <w:tcPr>
            <w:tcW w:w="2835" w:type="dxa"/>
            <w:vMerge w:val="restart"/>
            <w:tcBorders>
              <w:top w:val="nil"/>
              <w:left w:val="single" w:sz="4" w:space="0" w:color="000000"/>
              <w:bottom w:val="single" w:sz="4" w:space="0" w:color="000000"/>
              <w:right w:val="single" w:sz="4" w:space="0" w:color="000000"/>
            </w:tcBorders>
          </w:tcPr>
          <w:p w14:paraId="637C55E9" w14:textId="77777777" w:rsidR="00AF0F01" w:rsidRPr="006827D5" w:rsidRDefault="00AF0F01" w:rsidP="006827D5">
            <w:pPr>
              <w:spacing w:after="120"/>
              <w:jc w:val="center"/>
              <w:rPr>
                <w:rFonts w:ascii="Times New Roman" w:hAnsi="Times New Roman"/>
                <w:b/>
                <w:bCs/>
                <w:sz w:val="26"/>
                <w:szCs w:val="26"/>
              </w:rPr>
            </w:pPr>
          </w:p>
          <w:p w14:paraId="33F8A9AE" w14:textId="77777777" w:rsidR="00AF0F01" w:rsidRPr="006827D5" w:rsidRDefault="00AF0F01" w:rsidP="006827D5">
            <w:pPr>
              <w:spacing w:after="120"/>
              <w:jc w:val="center"/>
              <w:rPr>
                <w:rFonts w:ascii="Times New Roman" w:hAnsi="Times New Roman"/>
                <w:b/>
                <w:bCs/>
                <w:sz w:val="26"/>
                <w:szCs w:val="26"/>
              </w:rPr>
            </w:pPr>
          </w:p>
          <w:p w14:paraId="65925079" w14:textId="18BDF298" w:rsidR="00AF0F01" w:rsidRPr="006827D5" w:rsidRDefault="007B5400" w:rsidP="006827D5">
            <w:pPr>
              <w:tabs>
                <w:tab w:val="center" w:pos="2394"/>
                <w:tab w:val="right" w:pos="4789"/>
              </w:tabs>
              <w:spacing w:after="120"/>
              <w:jc w:val="center"/>
              <w:rPr>
                <w:rFonts w:ascii="Times New Roman" w:hAnsi="Times New Roman"/>
                <w:b/>
                <w:bCs/>
                <w:sz w:val="26"/>
                <w:szCs w:val="26"/>
              </w:rPr>
            </w:pPr>
            <w:r w:rsidRPr="006827D5">
              <w:rPr>
                <w:rFonts w:ascii="Times New Roman" w:hAnsi="Times New Roman"/>
                <w:b/>
                <w:bCs/>
                <w:noProof/>
                <w:sz w:val="26"/>
                <w:szCs w:val="26"/>
              </w:rPr>
              <mc:AlternateContent>
                <mc:Choice Requires="wps">
                  <w:drawing>
                    <wp:anchor distT="0" distB="0" distL="114300" distR="114300" simplePos="0" relativeHeight="251659264" behindDoc="0" locked="0" layoutInCell="1" allowOverlap="1" wp14:anchorId="6DF91761" wp14:editId="2F013889">
                      <wp:simplePos x="0" y="0"/>
                      <wp:positionH relativeFrom="column">
                        <wp:posOffset>202565</wp:posOffset>
                      </wp:positionH>
                      <wp:positionV relativeFrom="paragraph">
                        <wp:posOffset>238125</wp:posOffset>
                      </wp:positionV>
                      <wp:extent cx="1343771" cy="2628900"/>
                      <wp:effectExtent l="0" t="0" r="27940" b="19050"/>
                      <wp:wrapNone/>
                      <wp:docPr id="15" name="Oval 15"/>
                      <wp:cNvGraphicFramePr/>
                      <a:graphic xmlns:a="http://schemas.openxmlformats.org/drawingml/2006/main">
                        <a:graphicData uri="http://schemas.microsoft.com/office/word/2010/wordprocessingShape">
                          <wps:wsp>
                            <wps:cNvSpPr/>
                            <wps:spPr>
                              <a:xfrm>
                                <a:off x="0" y="0"/>
                                <a:ext cx="1343771" cy="2628900"/>
                              </a:xfrm>
                              <a:prstGeom prst="ellipse">
                                <a:avLst/>
                              </a:prstGeom>
                            </wps:spPr>
                            <wps:style>
                              <a:lnRef idx="2">
                                <a:schemeClr val="dk1"/>
                              </a:lnRef>
                              <a:fillRef idx="1">
                                <a:schemeClr val="lt1"/>
                              </a:fillRef>
                              <a:effectRef idx="0">
                                <a:schemeClr val="dk1"/>
                              </a:effectRef>
                              <a:fontRef idx="minor">
                                <a:schemeClr val="dk1"/>
                              </a:fontRef>
                            </wps:style>
                            <wps:txbx>
                              <w:txbxContent>
                                <w:p w14:paraId="649B1462" w14:textId="77777777" w:rsidR="00AF0F01" w:rsidRDefault="00933A20" w:rsidP="00AF0F01">
                                  <w:pPr>
                                    <w:jc w:val="center"/>
                                    <w:rPr>
                                      <w:rFonts w:ascii="Times New Roman" w:hAnsi="Times New Roman" w:cs="Times New Roman"/>
                                      <w:b/>
                                      <w:sz w:val="24"/>
                                      <w:szCs w:val="24"/>
                                    </w:rPr>
                                  </w:pPr>
                                  <w:r>
                                    <w:rPr>
                                      <w:rFonts w:ascii="Times New Roman" w:hAnsi="Times New Roman" w:cs="Times New Roman"/>
                                      <w:b/>
                                      <w:sz w:val="24"/>
                                      <w:szCs w:val="24"/>
                                    </w:rPr>
                                    <w:t>Bư</w:t>
                                  </w:r>
                                  <w:r w:rsidRPr="00933A20">
                                    <w:rPr>
                                      <w:rFonts w:ascii="Times New Roman" w:hAnsi="Times New Roman" w:cs="Times New Roman"/>
                                      <w:b/>
                                      <w:sz w:val="24"/>
                                      <w:szCs w:val="24"/>
                                    </w:rPr>
                                    <w:t>ớc</w:t>
                                  </w:r>
                                  <w:r>
                                    <w:rPr>
                                      <w:rFonts w:ascii="Times New Roman" w:hAnsi="Times New Roman" w:cs="Times New Roman"/>
                                      <w:b/>
                                      <w:sz w:val="24"/>
                                      <w:szCs w:val="24"/>
                                    </w:rPr>
                                    <w:t xml:space="preserve"> 1</w:t>
                                  </w:r>
                                </w:p>
                                <w:p w14:paraId="2C69E904" w14:textId="57ACA822" w:rsidR="00933A20" w:rsidRPr="00AF0F01" w:rsidRDefault="007B5400" w:rsidP="007B5400">
                                  <w:pPr>
                                    <w:jc w:val="center"/>
                                    <w:rPr>
                                      <w:rFonts w:ascii="Times New Roman" w:hAnsi="Times New Roman" w:cs="Times New Roman"/>
                                      <w:b/>
                                      <w:sz w:val="24"/>
                                      <w:szCs w:val="24"/>
                                    </w:rPr>
                                  </w:pPr>
                                  <w:r w:rsidRPr="007B5400">
                                    <w:rPr>
                                      <w:rFonts w:ascii="Times New Roman" w:hAnsi="Times New Roman" w:cs="Times New Roman"/>
                                      <w:b/>
                                      <w:sz w:val="24"/>
                                      <w:szCs w:val="24"/>
                                    </w:rPr>
                                    <w:t>LẬP KẾ HOẠCH VÀ LỰA CHỌN BỆNH ÁN/ĐƠN THUỐC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DF91761" id="Oval 15" o:spid="_x0000_s1027" style="position:absolute;left:0;text-align:left;margin-left:15.95pt;margin-top:18.75pt;width:105.8pt;height:20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" fillcolor="white [3201]" strokecolor="black [3200]" strokeweight="1pt">
                      <v:stroke joinstyle="miter"/>
                      <v:textbox>
                        <w:txbxContent>
                          <w:p w14:paraId="649B1462" w14:textId="77777777" w:rsidR="00AF0F01" w:rsidRDefault="00933A20" w:rsidP="00AF0F01">
                            <w:pPr>
                              <w:jc w:val="center"/>
                              <w:rPr>
                                <w:rFonts w:ascii="Times New Roman" w:hAnsi="Times New Roman" w:cs="Times New Roman"/>
                                <w:b/>
                                <w:sz w:val="24"/>
                                <w:szCs w:val="24"/>
                              </w:rPr>
                            </w:pPr>
                            <w:r>
                              <w:rPr>
                                <w:rFonts w:ascii="Times New Roman" w:hAnsi="Times New Roman" w:cs="Times New Roman"/>
                                <w:b/>
                                <w:sz w:val="24"/>
                                <w:szCs w:val="24"/>
                              </w:rPr>
                              <w:t>Bư</w:t>
                            </w:r>
                            <w:r w:rsidRPr="00933A20">
                              <w:rPr>
                                <w:rFonts w:ascii="Times New Roman" w:hAnsi="Times New Roman" w:cs="Times New Roman"/>
                                <w:b/>
                                <w:sz w:val="24"/>
                                <w:szCs w:val="24"/>
                              </w:rPr>
                              <w:t>ớc</w:t>
                            </w:r>
                            <w:r>
                              <w:rPr>
                                <w:rFonts w:ascii="Times New Roman" w:hAnsi="Times New Roman" w:cs="Times New Roman"/>
                                <w:b/>
                                <w:sz w:val="24"/>
                                <w:szCs w:val="24"/>
                              </w:rPr>
                              <w:t xml:space="preserve"> 1</w:t>
                            </w:r>
                          </w:p>
                          <w:p w14:paraId="2C69E904" w14:textId="57ACA822" w:rsidR="00933A20" w:rsidRPr="00AF0F01" w:rsidRDefault="007B5400" w:rsidP="007B5400">
                            <w:pPr>
                              <w:jc w:val="center"/>
                              <w:rPr>
                                <w:rFonts w:ascii="Times New Roman" w:hAnsi="Times New Roman" w:cs="Times New Roman"/>
                                <w:b/>
                                <w:sz w:val="24"/>
                                <w:szCs w:val="24"/>
                              </w:rPr>
                            </w:pPr>
                            <w:r w:rsidRPr="007B5400">
                              <w:rPr>
                                <w:rFonts w:ascii="Times New Roman" w:hAnsi="Times New Roman" w:cs="Times New Roman"/>
                                <w:b/>
                                <w:sz w:val="24"/>
                                <w:szCs w:val="24"/>
                              </w:rPr>
                              <w:t>LẬP KẾ HOẠCH VÀ LỰA CHỌN BỆNH ÁN/ĐƠN THUỐC</w:t>
                            </w:r>
                          </w:p>
                        </w:txbxContent>
                      </v:textbox>
                    </v:oval>
                  </w:pict>
                </mc:Fallback>
              </mc:AlternateContent>
            </w:r>
          </w:p>
          <w:p w14:paraId="3926311C" w14:textId="42357B09" w:rsidR="00AF0F01" w:rsidRPr="006827D5" w:rsidRDefault="00AF0F01" w:rsidP="006827D5">
            <w:pPr>
              <w:spacing w:after="120"/>
              <w:jc w:val="center"/>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936E261" w14:textId="468CB763" w:rsidR="00AF0F01" w:rsidRPr="007B5400" w:rsidRDefault="007B5400" w:rsidP="007B5400">
            <w:pPr>
              <w:spacing w:after="120"/>
              <w:jc w:val="center"/>
              <w:rPr>
                <w:rFonts w:ascii="Times New Roman" w:hAnsi="Times New Roman"/>
                <w:sz w:val="24"/>
                <w:szCs w:val="24"/>
              </w:rPr>
            </w:pPr>
            <w:r>
              <w:rPr>
                <w:rFonts w:ascii="Times New Roman" w:hAnsi="Times New Roman"/>
                <w:sz w:val="24"/>
                <w:szCs w:val="24"/>
              </w:rPr>
              <w:t>Phòng KHTH/Điều dưỡng</w:t>
            </w:r>
          </w:p>
        </w:tc>
        <w:tc>
          <w:tcPr>
            <w:tcW w:w="5205" w:type="dxa"/>
            <w:tcBorders>
              <w:top w:val="single" w:sz="4" w:space="0" w:color="000000"/>
              <w:left w:val="single" w:sz="4" w:space="0" w:color="000000"/>
              <w:bottom w:val="single" w:sz="4" w:space="0" w:color="000000"/>
              <w:right w:val="single" w:sz="4" w:space="0" w:color="000000"/>
            </w:tcBorders>
            <w:vAlign w:val="center"/>
            <w:hideMark/>
          </w:tcPr>
          <w:p w14:paraId="4BF94A54" w14:textId="77777777" w:rsidR="007B5400" w:rsidRPr="007B5400" w:rsidRDefault="007B5400" w:rsidP="007B5400">
            <w:pPr>
              <w:spacing w:after="0"/>
              <w:ind w:firstLine="179"/>
              <w:jc w:val="both"/>
              <w:rPr>
                <w:rFonts w:ascii="Times New Roman" w:hAnsi="Times New Roman"/>
                <w:bCs/>
                <w:sz w:val="26"/>
                <w:szCs w:val="26"/>
              </w:rPr>
            </w:pPr>
            <w:r w:rsidRPr="007B5400">
              <w:rPr>
                <w:rFonts w:ascii="Times New Roman" w:hAnsi="Times New Roman"/>
                <w:bCs/>
                <w:sz w:val="26"/>
                <w:szCs w:val="26"/>
              </w:rPr>
              <w:t>Cấp Khoa: Tổ chức định kỳ hàng tuần hoặc 2 tuần/lần.</w:t>
            </w:r>
          </w:p>
          <w:p w14:paraId="7B85FA00" w14:textId="35A5640A" w:rsidR="00AA1D6B" w:rsidRPr="006827D5" w:rsidRDefault="007B5400" w:rsidP="007B5400">
            <w:pPr>
              <w:spacing w:after="0"/>
              <w:ind w:firstLine="179"/>
              <w:jc w:val="both"/>
              <w:rPr>
                <w:rFonts w:ascii="Times New Roman" w:hAnsi="Times New Roman"/>
                <w:bCs/>
                <w:sz w:val="26"/>
                <w:szCs w:val="26"/>
              </w:rPr>
            </w:pPr>
            <w:r w:rsidRPr="007B5400">
              <w:rPr>
                <w:rFonts w:ascii="Times New Roman" w:hAnsi="Times New Roman"/>
                <w:bCs/>
                <w:sz w:val="26"/>
                <w:szCs w:val="26"/>
              </w:rPr>
              <w:t>Cấp Bệnh viện: Tổ chức định kỳ hàng tháng do Hội đồng Thuốc và Điều trị/Hội đồng KHKT chủ trì.</w:t>
            </w:r>
          </w:p>
        </w:tc>
      </w:tr>
      <w:tr w:rsidR="00933A20" w:rsidRPr="006827D5" w14:paraId="67392E71" w14:textId="77777777" w:rsidTr="003568E2">
        <w:trPr>
          <w:trHeight w:val="69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979BC16" w14:textId="77777777" w:rsidR="00933A20" w:rsidRPr="006827D5" w:rsidRDefault="00933A20" w:rsidP="006827D5">
            <w:pPr>
              <w:spacing w:after="120"/>
              <w:jc w:val="center"/>
              <w:rPr>
                <w:rFonts w:ascii="Times New Roman" w:hAnsi="Times New Roman"/>
                <w:sz w:val="26"/>
                <w:szCs w:val="26"/>
              </w:rPr>
            </w:pPr>
          </w:p>
        </w:tc>
        <w:tc>
          <w:tcPr>
            <w:tcW w:w="2835" w:type="dxa"/>
            <w:vMerge/>
            <w:tcBorders>
              <w:top w:val="nil"/>
              <w:left w:val="single" w:sz="4" w:space="0" w:color="000000"/>
              <w:bottom w:val="single" w:sz="4" w:space="0" w:color="000000"/>
              <w:right w:val="single" w:sz="4" w:space="0" w:color="000000"/>
            </w:tcBorders>
          </w:tcPr>
          <w:p w14:paraId="5E317CD8" w14:textId="77777777" w:rsidR="00933A20" w:rsidRPr="006827D5" w:rsidRDefault="00933A20" w:rsidP="006827D5">
            <w:pPr>
              <w:spacing w:after="120"/>
              <w:jc w:val="center"/>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B8F570B" w14:textId="207F3568" w:rsidR="00933A20" w:rsidRPr="00CA7270" w:rsidRDefault="007B5400" w:rsidP="006827D5">
            <w:pPr>
              <w:spacing w:after="120"/>
              <w:jc w:val="center"/>
              <w:rPr>
                <w:rFonts w:ascii="Times New Roman" w:eastAsia="Calibri" w:hAnsi="Times New Roman"/>
                <w:sz w:val="26"/>
                <w:szCs w:val="26"/>
              </w:rPr>
            </w:pPr>
            <w:r w:rsidRPr="007B5400">
              <w:rPr>
                <w:rFonts w:ascii="Times New Roman" w:eastAsia="Calibri" w:hAnsi="Times New Roman"/>
                <w:sz w:val="26"/>
                <w:szCs w:val="26"/>
              </w:rPr>
              <w:t>Do Trưởng khoa/Hội đồng quyết định</w:t>
            </w:r>
          </w:p>
        </w:tc>
        <w:tc>
          <w:tcPr>
            <w:tcW w:w="5205" w:type="dxa"/>
            <w:tcBorders>
              <w:top w:val="single" w:sz="4" w:space="0" w:color="000000"/>
              <w:left w:val="single" w:sz="4" w:space="0" w:color="000000"/>
              <w:bottom w:val="single" w:sz="4" w:space="0" w:color="000000"/>
              <w:right w:val="single" w:sz="4" w:space="0" w:color="000000"/>
            </w:tcBorders>
            <w:vAlign w:val="center"/>
          </w:tcPr>
          <w:p w14:paraId="32BA1240" w14:textId="77777777" w:rsidR="00933A20" w:rsidRDefault="007B5400" w:rsidP="007B5400">
            <w:pPr>
              <w:spacing w:after="0"/>
              <w:ind w:firstLine="179"/>
              <w:jc w:val="both"/>
              <w:rPr>
                <w:rFonts w:ascii="Times New Roman" w:hAnsi="Times New Roman"/>
                <w:bCs/>
                <w:sz w:val="26"/>
                <w:szCs w:val="26"/>
              </w:rPr>
            </w:pPr>
            <w:r w:rsidRPr="007B5400">
              <w:rPr>
                <w:rFonts w:ascii="Times New Roman" w:hAnsi="Times New Roman"/>
                <w:bCs/>
                <w:sz w:val="26"/>
                <w:szCs w:val="26"/>
              </w:rPr>
              <w:t>Lựa chọn bệnh án/đơn thuốc</w:t>
            </w:r>
            <w:r>
              <w:rPr>
                <w:rFonts w:ascii="Times New Roman" w:hAnsi="Times New Roman"/>
                <w:bCs/>
                <w:sz w:val="26"/>
                <w:szCs w:val="26"/>
              </w:rPr>
              <w:t>.</w:t>
            </w:r>
          </w:p>
          <w:p w14:paraId="154835A5" w14:textId="77777777" w:rsidR="007B5400" w:rsidRPr="007B5400" w:rsidRDefault="007B5400" w:rsidP="007B5400">
            <w:pPr>
              <w:spacing w:after="0"/>
              <w:ind w:firstLine="179"/>
              <w:jc w:val="both"/>
              <w:rPr>
                <w:rFonts w:ascii="Times New Roman" w:hAnsi="Times New Roman"/>
                <w:bCs/>
                <w:sz w:val="26"/>
                <w:szCs w:val="26"/>
              </w:rPr>
            </w:pPr>
            <w:r w:rsidRPr="007B5400">
              <w:rPr>
                <w:rFonts w:ascii="Times New Roman" w:hAnsi="Times New Roman"/>
                <w:bCs/>
                <w:sz w:val="26"/>
                <w:szCs w:val="26"/>
              </w:rPr>
              <w:t>Việc lựa chọn cần kết hợp cả ngẫu nhiên và có chủ đích để bao quát tình hình.</w:t>
            </w:r>
          </w:p>
          <w:p w14:paraId="0E3EAA73" w14:textId="77777777" w:rsidR="007B5400" w:rsidRPr="007B5400" w:rsidRDefault="007B5400" w:rsidP="007B5400">
            <w:pPr>
              <w:spacing w:after="0"/>
              <w:ind w:firstLine="179"/>
              <w:jc w:val="both"/>
              <w:rPr>
                <w:rFonts w:ascii="Times New Roman" w:hAnsi="Times New Roman"/>
                <w:bCs/>
                <w:sz w:val="26"/>
                <w:szCs w:val="26"/>
              </w:rPr>
            </w:pPr>
            <w:r w:rsidRPr="007B5400">
              <w:rPr>
                <w:rFonts w:ascii="Times New Roman" w:hAnsi="Times New Roman"/>
                <w:bCs/>
                <w:sz w:val="26"/>
                <w:szCs w:val="26"/>
              </w:rPr>
              <w:t>Tiêu chí lựa chọn có chủ đích:</w:t>
            </w:r>
          </w:p>
          <w:p w14:paraId="151DB766" w14:textId="77777777" w:rsidR="007B5400" w:rsidRPr="007B5400" w:rsidRDefault="007B5400" w:rsidP="007B5400">
            <w:pPr>
              <w:spacing w:after="0"/>
              <w:ind w:firstLine="179"/>
              <w:jc w:val="both"/>
              <w:rPr>
                <w:rFonts w:ascii="Times New Roman" w:hAnsi="Times New Roman"/>
                <w:bCs/>
                <w:sz w:val="26"/>
                <w:szCs w:val="26"/>
              </w:rPr>
            </w:pPr>
            <w:r w:rsidRPr="007B5400">
              <w:rPr>
                <w:rFonts w:ascii="Times New Roman" w:hAnsi="Times New Roman"/>
                <w:bCs/>
                <w:sz w:val="26"/>
                <w:szCs w:val="26"/>
              </w:rPr>
              <w:t>Ca bệnh tử vong.</w:t>
            </w:r>
          </w:p>
          <w:p w14:paraId="301191AF" w14:textId="77777777" w:rsidR="007B5400" w:rsidRPr="007B5400" w:rsidRDefault="007B5400" w:rsidP="007B5400">
            <w:pPr>
              <w:spacing w:after="0"/>
              <w:ind w:firstLine="179"/>
              <w:jc w:val="both"/>
              <w:rPr>
                <w:rFonts w:ascii="Times New Roman" w:hAnsi="Times New Roman"/>
                <w:bCs/>
                <w:sz w:val="26"/>
                <w:szCs w:val="26"/>
              </w:rPr>
            </w:pPr>
            <w:r w:rsidRPr="007B5400">
              <w:rPr>
                <w:rFonts w:ascii="Times New Roman" w:hAnsi="Times New Roman"/>
                <w:bCs/>
                <w:sz w:val="26"/>
                <w:szCs w:val="26"/>
              </w:rPr>
              <w:t>Ca bệnh có biến cố bất lợi, tai biến y khoa.</w:t>
            </w:r>
          </w:p>
          <w:p w14:paraId="2D0EA0F2" w14:textId="77777777" w:rsidR="007B5400" w:rsidRPr="007B5400" w:rsidRDefault="007B5400" w:rsidP="007B5400">
            <w:pPr>
              <w:spacing w:after="0"/>
              <w:ind w:firstLine="179"/>
              <w:jc w:val="both"/>
              <w:rPr>
                <w:rFonts w:ascii="Times New Roman" w:hAnsi="Times New Roman"/>
                <w:bCs/>
                <w:sz w:val="26"/>
                <w:szCs w:val="26"/>
              </w:rPr>
            </w:pPr>
            <w:r w:rsidRPr="007B5400">
              <w:rPr>
                <w:rFonts w:ascii="Times New Roman" w:hAnsi="Times New Roman"/>
                <w:bCs/>
                <w:sz w:val="26"/>
                <w:szCs w:val="26"/>
              </w:rPr>
              <w:t>Ca bệnh nặng, chẩn đoán khó, điều trị phức tạp, kéo dài.</w:t>
            </w:r>
          </w:p>
          <w:p w14:paraId="25412A80" w14:textId="77777777" w:rsidR="007B5400" w:rsidRPr="007B5400" w:rsidRDefault="007B5400" w:rsidP="007B5400">
            <w:pPr>
              <w:spacing w:after="0"/>
              <w:ind w:firstLine="179"/>
              <w:jc w:val="both"/>
              <w:rPr>
                <w:rFonts w:ascii="Times New Roman" w:hAnsi="Times New Roman"/>
                <w:bCs/>
                <w:sz w:val="26"/>
                <w:szCs w:val="26"/>
              </w:rPr>
            </w:pPr>
            <w:r w:rsidRPr="007B5400">
              <w:rPr>
                <w:rFonts w:ascii="Times New Roman" w:hAnsi="Times New Roman"/>
                <w:bCs/>
                <w:sz w:val="26"/>
                <w:szCs w:val="26"/>
              </w:rPr>
              <w:t>Ca bệnh sử dụng thuốc đắt tiền, thuốc ngoài danh mục BHYT.</w:t>
            </w:r>
          </w:p>
          <w:p w14:paraId="50082805" w14:textId="77777777" w:rsidR="007B5400" w:rsidRPr="007B5400" w:rsidRDefault="007B5400" w:rsidP="007B5400">
            <w:pPr>
              <w:spacing w:after="0"/>
              <w:ind w:firstLine="179"/>
              <w:jc w:val="both"/>
              <w:rPr>
                <w:rFonts w:ascii="Times New Roman" w:hAnsi="Times New Roman"/>
                <w:bCs/>
                <w:sz w:val="26"/>
                <w:szCs w:val="26"/>
              </w:rPr>
            </w:pPr>
            <w:r w:rsidRPr="007B5400">
              <w:rPr>
                <w:rFonts w:ascii="Times New Roman" w:hAnsi="Times New Roman"/>
                <w:bCs/>
                <w:sz w:val="26"/>
                <w:szCs w:val="26"/>
              </w:rPr>
              <w:t>Ca bệnh sử dụng kháng sinh phổ rộng, kháng sinh thế hệ mới, hoặc phối hợp nhiều kháng sinh.</w:t>
            </w:r>
          </w:p>
          <w:p w14:paraId="63F43882" w14:textId="77777777" w:rsidR="007B5400" w:rsidRPr="007B5400" w:rsidRDefault="007B5400" w:rsidP="007B5400">
            <w:pPr>
              <w:spacing w:after="0"/>
              <w:ind w:firstLine="179"/>
              <w:jc w:val="both"/>
              <w:rPr>
                <w:rFonts w:ascii="Times New Roman" w:hAnsi="Times New Roman"/>
                <w:bCs/>
                <w:sz w:val="26"/>
                <w:szCs w:val="26"/>
              </w:rPr>
            </w:pPr>
            <w:r w:rsidRPr="007B5400">
              <w:rPr>
                <w:rFonts w:ascii="Times New Roman" w:hAnsi="Times New Roman"/>
                <w:bCs/>
                <w:sz w:val="26"/>
                <w:szCs w:val="26"/>
              </w:rPr>
              <w:t>Ca bệnh có chi phí điều trị cao bất thường.</w:t>
            </w:r>
          </w:p>
          <w:p w14:paraId="56FA9BD5" w14:textId="2B28B443" w:rsidR="007B5400" w:rsidRPr="00AA1D6B" w:rsidRDefault="007B5400" w:rsidP="007B5400">
            <w:pPr>
              <w:spacing w:after="0"/>
              <w:ind w:firstLine="179"/>
              <w:jc w:val="both"/>
              <w:rPr>
                <w:rFonts w:ascii="Times New Roman" w:hAnsi="Times New Roman"/>
                <w:bCs/>
                <w:sz w:val="26"/>
                <w:szCs w:val="26"/>
              </w:rPr>
            </w:pPr>
            <w:r w:rsidRPr="007B5400">
              <w:rPr>
                <w:rFonts w:ascii="Times New Roman" w:hAnsi="Times New Roman"/>
                <w:bCs/>
                <w:sz w:val="26"/>
                <w:szCs w:val="26"/>
              </w:rPr>
              <w:t>Bệnh án do bác sĩ điều trị tự đề xuất để xin ý kiến.</w:t>
            </w:r>
          </w:p>
        </w:tc>
      </w:tr>
      <w:tr w:rsidR="00F62C80" w:rsidRPr="006827D5" w14:paraId="4711C659" w14:textId="77777777" w:rsidTr="00F62C80">
        <w:trPr>
          <w:trHeight w:val="2119"/>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0182EDE3" w14:textId="77777777" w:rsidR="00F62C80" w:rsidRPr="006827D5" w:rsidRDefault="00F62C80" w:rsidP="00F62C80">
            <w:pPr>
              <w:spacing w:after="120"/>
              <w:jc w:val="center"/>
              <w:rPr>
                <w:rFonts w:ascii="Times New Roman" w:hAnsi="Times New Roman"/>
                <w:sz w:val="26"/>
                <w:szCs w:val="26"/>
              </w:rPr>
            </w:pPr>
            <w:r>
              <w:rPr>
                <w:rFonts w:ascii="Times New Roman" w:eastAsia="Calibri" w:hAnsi="Times New Roman"/>
                <w:noProof/>
                <w:sz w:val="26"/>
                <w:szCs w:val="26"/>
              </w:rPr>
              <w:lastRenderedPageBreak/>
              <mc:AlternateContent>
                <mc:Choice Requires="wps">
                  <w:drawing>
                    <wp:anchor distT="0" distB="0" distL="114300" distR="114300" simplePos="0" relativeHeight="251672576" behindDoc="0" locked="0" layoutInCell="1" allowOverlap="1" wp14:anchorId="708FC58E" wp14:editId="32D08857">
                      <wp:simplePos x="0" y="0"/>
                      <wp:positionH relativeFrom="column">
                        <wp:posOffset>636905</wp:posOffset>
                      </wp:positionH>
                      <wp:positionV relativeFrom="paragraph">
                        <wp:posOffset>-448945</wp:posOffset>
                      </wp:positionV>
                      <wp:extent cx="1319530" cy="2387600"/>
                      <wp:effectExtent l="0" t="0" r="13970" b="12700"/>
                      <wp:wrapNone/>
                      <wp:docPr id="7" name="Flowchart: Alternate Process 7"/>
                      <wp:cNvGraphicFramePr/>
                      <a:graphic xmlns:a="http://schemas.openxmlformats.org/drawingml/2006/main">
                        <a:graphicData uri="http://schemas.microsoft.com/office/word/2010/wordprocessingShape">
                          <wps:wsp>
                            <wps:cNvSpPr/>
                            <wps:spPr>
                              <a:xfrm>
                                <a:off x="0" y="0"/>
                                <a:ext cx="1319530" cy="2387600"/>
                              </a:xfrm>
                              <a:prstGeom prst="flowChartAlternateProcess">
                                <a:avLst/>
                              </a:prstGeom>
                            </wps:spPr>
                            <wps:style>
                              <a:lnRef idx="2">
                                <a:schemeClr val="accent4"/>
                              </a:lnRef>
                              <a:fillRef idx="1">
                                <a:schemeClr val="lt1"/>
                              </a:fillRef>
                              <a:effectRef idx="0">
                                <a:schemeClr val="accent4"/>
                              </a:effectRef>
                              <a:fontRef idx="minor">
                                <a:schemeClr val="dk1"/>
                              </a:fontRef>
                            </wps:style>
                            <wps:txbx>
                              <w:txbxContent>
                                <w:p w14:paraId="531A7F5C" w14:textId="77777777" w:rsidR="00F62C80" w:rsidRDefault="00F62C80" w:rsidP="003568E2">
                                  <w:pPr>
                                    <w:jc w:val="center"/>
                                    <w:rPr>
                                      <w:rFonts w:ascii="Times New Roman" w:hAnsi="Times New Roman" w:cs="Times New Roman"/>
                                      <w:b/>
                                      <w:sz w:val="24"/>
                                      <w:szCs w:val="24"/>
                                    </w:rPr>
                                  </w:pPr>
                                  <w:r>
                                    <w:rPr>
                                      <w:rFonts w:ascii="Times New Roman" w:hAnsi="Times New Roman" w:cs="Times New Roman"/>
                                      <w:b/>
                                      <w:sz w:val="24"/>
                                      <w:szCs w:val="24"/>
                                    </w:rPr>
                                    <w:t>Bư</w:t>
                                  </w:r>
                                  <w:r w:rsidRPr="00F24A23">
                                    <w:rPr>
                                      <w:rFonts w:ascii="Times New Roman" w:hAnsi="Times New Roman" w:cs="Times New Roman"/>
                                      <w:b/>
                                      <w:sz w:val="24"/>
                                      <w:szCs w:val="24"/>
                                    </w:rPr>
                                    <w:t>ớc</w:t>
                                  </w:r>
                                  <w:r>
                                    <w:rPr>
                                      <w:rFonts w:ascii="Times New Roman" w:hAnsi="Times New Roman" w:cs="Times New Roman"/>
                                      <w:b/>
                                      <w:sz w:val="24"/>
                                      <w:szCs w:val="24"/>
                                    </w:rPr>
                                    <w:t xml:space="preserve"> 2</w:t>
                                  </w:r>
                                </w:p>
                                <w:p w14:paraId="3A94D180" w14:textId="6A844EBE" w:rsidR="00F62C80" w:rsidRPr="003568E2" w:rsidRDefault="00F62C80" w:rsidP="003568E2">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C30E88" w:rsidRPr="00C30E88">
                                    <w:rPr>
                                      <w:rFonts w:ascii="Times New Roman" w:hAnsi="Times New Roman" w:cs="Times New Roman"/>
                                      <w:b/>
                                      <w:sz w:val="24"/>
                                      <w:szCs w:val="24"/>
                                    </w:rPr>
                                    <w:t>TỔ CHỨC BUỔI BÌNH BỆNH ÁN/ĐƠN THUỐC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8FC58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7" o:spid="_x0000_s1028" type="#_x0000_t176" style="position:absolute;left:0;text-align:left;margin-left:50.15pt;margin-top:-35.35pt;width:103.9pt;height:18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" fillcolor="white [3201]" strokecolor="#ffc000 [3207]" strokeweight="1pt">
                      <v:textbox>
                        <w:txbxContent>
                          <w:p w14:paraId="531A7F5C" w14:textId="77777777" w:rsidR="00F62C80" w:rsidRDefault="00F62C80" w:rsidP="003568E2">
                            <w:pPr>
                              <w:jc w:val="center"/>
                              <w:rPr>
                                <w:rFonts w:ascii="Times New Roman" w:hAnsi="Times New Roman" w:cs="Times New Roman"/>
                                <w:b/>
                                <w:sz w:val="24"/>
                                <w:szCs w:val="24"/>
                              </w:rPr>
                            </w:pPr>
                            <w:r>
                              <w:rPr>
                                <w:rFonts w:ascii="Times New Roman" w:hAnsi="Times New Roman" w:cs="Times New Roman"/>
                                <w:b/>
                                <w:sz w:val="24"/>
                                <w:szCs w:val="24"/>
                              </w:rPr>
                              <w:t>Bư</w:t>
                            </w:r>
                            <w:r w:rsidRPr="00F24A23">
                              <w:rPr>
                                <w:rFonts w:ascii="Times New Roman" w:hAnsi="Times New Roman" w:cs="Times New Roman"/>
                                <w:b/>
                                <w:sz w:val="24"/>
                                <w:szCs w:val="24"/>
                              </w:rPr>
                              <w:t>ớc</w:t>
                            </w:r>
                            <w:r>
                              <w:rPr>
                                <w:rFonts w:ascii="Times New Roman" w:hAnsi="Times New Roman" w:cs="Times New Roman"/>
                                <w:b/>
                                <w:sz w:val="24"/>
                                <w:szCs w:val="24"/>
                              </w:rPr>
                              <w:t xml:space="preserve"> 2</w:t>
                            </w:r>
                          </w:p>
                          <w:p w14:paraId="3A94D180" w14:textId="6A844EBE" w:rsidR="00F62C80" w:rsidRPr="003568E2" w:rsidRDefault="00F62C80" w:rsidP="003568E2">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C30E88" w:rsidRPr="00C30E88">
                              <w:rPr>
                                <w:rFonts w:ascii="Times New Roman" w:hAnsi="Times New Roman" w:cs="Times New Roman"/>
                                <w:b/>
                                <w:sz w:val="24"/>
                                <w:szCs w:val="24"/>
                              </w:rPr>
                              <w:t>TỔ CHỨC BUỔI BÌNH BỆNH ÁN/ĐƠN THUỐC</w:t>
                            </w:r>
                          </w:p>
                        </w:txbxContent>
                      </v:textbox>
                    </v:shape>
                  </w:pict>
                </mc:Fallback>
              </mc:AlternateContent>
            </w:r>
            <w:r w:rsidRPr="006827D5">
              <w:rPr>
                <w:rFonts w:ascii="Times New Roman" w:hAnsi="Times New Roman"/>
                <w:sz w:val="26"/>
                <w:szCs w:val="26"/>
              </w:rPr>
              <w:t>2</w:t>
            </w:r>
          </w:p>
        </w:tc>
        <w:tc>
          <w:tcPr>
            <w:tcW w:w="2835" w:type="dxa"/>
            <w:vMerge/>
            <w:tcBorders>
              <w:top w:val="nil"/>
              <w:left w:val="single" w:sz="4" w:space="0" w:color="000000"/>
              <w:bottom w:val="single" w:sz="4" w:space="0" w:color="000000"/>
              <w:right w:val="single" w:sz="4" w:space="0" w:color="000000"/>
            </w:tcBorders>
            <w:vAlign w:val="center"/>
            <w:hideMark/>
          </w:tcPr>
          <w:p w14:paraId="16ECC614" w14:textId="77777777" w:rsidR="00F62C80" w:rsidRPr="006827D5" w:rsidRDefault="00F62C80" w:rsidP="00F62C80">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EF39874" w14:textId="19FE2DBE" w:rsidR="00F77C74" w:rsidRPr="006827D5" w:rsidRDefault="00C30E88" w:rsidP="00C30E88">
            <w:pPr>
              <w:spacing w:after="120"/>
              <w:rPr>
                <w:rFonts w:ascii="Times New Roman" w:hAnsi="Times New Roman"/>
                <w:bCs/>
                <w:sz w:val="26"/>
                <w:szCs w:val="26"/>
              </w:rPr>
            </w:pPr>
            <w:r>
              <w:rPr>
                <w:rFonts w:ascii="Times New Roman" w:hAnsi="Times New Roman"/>
                <w:sz w:val="26"/>
                <w:szCs w:val="26"/>
              </w:rPr>
              <w:t>Phòng KHTH/ĐD</w:t>
            </w:r>
          </w:p>
        </w:tc>
        <w:tc>
          <w:tcPr>
            <w:tcW w:w="5205" w:type="dxa"/>
            <w:tcBorders>
              <w:top w:val="single" w:sz="4" w:space="0" w:color="000000"/>
              <w:left w:val="single" w:sz="4" w:space="0" w:color="000000"/>
              <w:bottom w:val="single" w:sz="4" w:space="0" w:color="000000"/>
              <w:right w:val="single" w:sz="4" w:space="0" w:color="000000"/>
            </w:tcBorders>
            <w:vAlign w:val="center"/>
          </w:tcPr>
          <w:p w14:paraId="65F34BE4" w14:textId="77777777" w:rsidR="00C30E88" w:rsidRPr="00C30E88" w:rsidRDefault="00C30E88" w:rsidP="00C30E88">
            <w:pPr>
              <w:spacing w:after="0"/>
              <w:ind w:firstLineChars="91" w:firstLine="237"/>
              <w:jc w:val="both"/>
              <w:rPr>
                <w:rFonts w:ascii="Times New Roman" w:hAnsi="Times New Roman"/>
                <w:bCs/>
                <w:sz w:val="26"/>
                <w:szCs w:val="26"/>
              </w:rPr>
            </w:pPr>
            <w:r w:rsidRPr="00C30E88">
              <w:rPr>
                <w:rFonts w:ascii="Times New Roman" w:hAnsi="Times New Roman"/>
                <w:bCs/>
                <w:sz w:val="26"/>
                <w:szCs w:val="26"/>
              </w:rPr>
              <w:t>Xây dựng kế hoạch: Thành phần tham dự:</w:t>
            </w:r>
          </w:p>
          <w:p w14:paraId="41B367B5" w14:textId="77777777" w:rsidR="00C30E88" w:rsidRPr="00C30E88" w:rsidRDefault="00C30E88" w:rsidP="00C30E88">
            <w:pPr>
              <w:spacing w:after="0"/>
              <w:ind w:firstLineChars="91" w:firstLine="237"/>
              <w:jc w:val="both"/>
              <w:rPr>
                <w:rFonts w:ascii="Times New Roman" w:hAnsi="Times New Roman"/>
                <w:bCs/>
                <w:sz w:val="26"/>
                <w:szCs w:val="26"/>
              </w:rPr>
            </w:pPr>
            <w:r w:rsidRPr="00C30E88">
              <w:rPr>
                <w:rFonts w:ascii="Times New Roman" w:hAnsi="Times New Roman"/>
                <w:bCs/>
                <w:sz w:val="26"/>
                <w:szCs w:val="26"/>
              </w:rPr>
              <w:t>Chủ trì: Trưởng khoa (cấp khoa) hoặc Chủ tịch/Phó chủ tịch Hội đồng (cấp bệnh viện).</w:t>
            </w:r>
          </w:p>
          <w:p w14:paraId="1A9E6A97" w14:textId="77777777" w:rsidR="00C30E88" w:rsidRPr="00C30E88" w:rsidRDefault="00C30E88" w:rsidP="00C30E88">
            <w:pPr>
              <w:spacing w:after="0"/>
              <w:ind w:firstLineChars="91" w:firstLine="237"/>
              <w:jc w:val="both"/>
              <w:rPr>
                <w:rFonts w:ascii="Times New Roman" w:hAnsi="Times New Roman"/>
                <w:bCs/>
                <w:sz w:val="26"/>
                <w:szCs w:val="26"/>
              </w:rPr>
            </w:pPr>
            <w:r w:rsidRPr="00C30E88">
              <w:rPr>
                <w:rFonts w:ascii="Times New Roman" w:hAnsi="Times New Roman"/>
                <w:bCs/>
                <w:sz w:val="26"/>
                <w:szCs w:val="26"/>
              </w:rPr>
              <w:t>Thư ký: Do chủ trì chỉ định (thường là người của Phòng KHTH hoặc Điều dưỡng trưởng).</w:t>
            </w:r>
          </w:p>
          <w:p w14:paraId="4A6BE28B" w14:textId="77777777" w:rsidR="00C30E88" w:rsidRPr="00C30E88" w:rsidRDefault="00C30E88" w:rsidP="00C30E88">
            <w:pPr>
              <w:spacing w:after="0"/>
              <w:ind w:firstLineChars="91" w:firstLine="237"/>
              <w:jc w:val="both"/>
              <w:rPr>
                <w:rFonts w:ascii="Times New Roman" w:hAnsi="Times New Roman"/>
                <w:bCs/>
                <w:sz w:val="26"/>
                <w:szCs w:val="26"/>
              </w:rPr>
            </w:pPr>
            <w:r w:rsidRPr="00C30E88">
              <w:rPr>
                <w:rFonts w:ascii="Times New Roman" w:hAnsi="Times New Roman"/>
                <w:bCs/>
                <w:sz w:val="26"/>
                <w:szCs w:val="26"/>
              </w:rPr>
              <w:t>Bác sĩ báo cáo: Bác sĩ trực tiếp điều trị ca bệnh.</w:t>
            </w:r>
          </w:p>
          <w:p w14:paraId="27DED779" w14:textId="77777777" w:rsidR="00C30E88" w:rsidRPr="00C30E88" w:rsidRDefault="00C30E88" w:rsidP="00C30E88">
            <w:pPr>
              <w:spacing w:after="0"/>
              <w:ind w:firstLineChars="91" w:firstLine="237"/>
              <w:jc w:val="both"/>
              <w:rPr>
                <w:rFonts w:ascii="Times New Roman" w:hAnsi="Times New Roman"/>
                <w:bCs/>
                <w:sz w:val="26"/>
                <w:szCs w:val="26"/>
              </w:rPr>
            </w:pPr>
            <w:r w:rsidRPr="00C30E88">
              <w:rPr>
                <w:rFonts w:ascii="Times New Roman" w:hAnsi="Times New Roman"/>
                <w:bCs/>
                <w:sz w:val="26"/>
                <w:szCs w:val="26"/>
              </w:rPr>
              <w:t>Thành phần bắt buộc: Dược sĩ lâm sàng.</w:t>
            </w:r>
          </w:p>
          <w:p w14:paraId="7FB7BE70" w14:textId="2AFD02CB" w:rsidR="00F62C80" w:rsidRPr="006827D5" w:rsidRDefault="00C30E88" w:rsidP="00C30E88">
            <w:pPr>
              <w:spacing w:after="0"/>
              <w:ind w:firstLineChars="91" w:firstLine="237"/>
              <w:jc w:val="both"/>
              <w:rPr>
                <w:rFonts w:ascii="Times New Roman" w:hAnsi="Times New Roman"/>
                <w:bCs/>
                <w:sz w:val="26"/>
                <w:szCs w:val="26"/>
              </w:rPr>
            </w:pPr>
            <w:r w:rsidRPr="00C30E88">
              <w:rPr>
                <w:rFonts w:ascii="Times New Roman" w:hAnsi="Times New Roman"/>
                <w:bCs/>
                <w:sz w:val="26"/>
                <w:szCs w:val="26"/>
              </w:rPr>
              <w:t>Thành phần tham dự: Toàn bộ bác sĩ trong khoa, đại diện Phòng QLCL, đại diện Phòng Điều dưỡng.</w:t>
            </w:r>
          </w:p>
        </w:tc>
      </w:tr>
      <w:tr w:rsidR="00F62C80" w:rsidRPr="006827D5" w14:paraId="34A4913C" w14:textId="77777777" w:rsidTr="006707F7">
        <w:trPr>
          <w:trHeight w:val="211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FF32152" w14:textId="77777777" w:rsidR="00F62C80" w:rsidRDefault="00F77C74" w:rsidP="00F62C80">
            <w:pPr>
              <w:spacing w:after="120"/>
              <w:jc w:val="center"/>
              <w:rPr>
                <w:rFonts w:ascii="Times New Roman" w:eastAsia="Calibri" w:hAnsi="Times New Roman"/>
                <w:noProof/>
                <w:sz w:val="26"/>
                <w:szCs w:val="26"/>
              </w:rPr>
            </w:pPr>
            <w:r w:rsidRPr="006827D5">
              <w:rPr>
                <w:rFonts w:ascii="Times New Roman" w:hAnsi="Times New Roman"/>
                <w:b/>
                <w:bCs/>
                <w:noProof/>
                <w:sz w:val="26"/>
                <w:szCs w:val="26"/>
              </w:rPr>
              <mc:AlternateContent>
                <mc:Choice Requires="wps">
                  <w:drawing>
                    <wp:anchor distT="0" distB="0" distL="114300" distR="114300" simplePos="0" relativeHeight="251671552" behindDoc="0" locked="0" layoutInCell="1" allowOverlap="1" wp14:anchorId="08EF6396" wp14:editId="62CC1F7F">
                      <wp:simplePos x="0" y="0"/>
                      <wp:positionH relativeFrom="column">
                        <wp:posOffset>636270</wp:posOffset>
                      </wp:positionH>
                      <wp:positionV relativeFrom="paragraph">
                        <wp:posOffset>1767205</wp:posOffset>
                      </wp:positionV>
                      <wp:extent cx="1343660" cy="1947545"/>
                      <wp:effectExtent l="0" t="0" r="27940" b="14605"/>
                      <wp:wrapNone/>
                      <wp:docPr id="5" name="Rounded Rectangle 5"/>
                      <wp:cNvGraphicFramePr/>
                      <a:graphic xmlns:a="http://schemas.openxmlformats.org/drawingml/2006/main">
                        <a:graphicData uri="http://schemas.microsoft.com/office/word/2010/wordprocessingShape">
                          <wps:wsp>
                            <wps:cNvSpPr/>
                            <wps:spPr>
                              <a:xfrm>
                                <a:off x="0" y="0"/>
                                <a:ext cx="1343660" cy="1947545"/>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0342BA15" w14:textId="77777777" w:rsidR="00F62C80" w:rsidRDefault="00F62C80" w:rsidP="00CA7270">
                                  <w:pPr>
                                    <w:jc w:val="center"/>
                                    <w:rPr>
                                      <w:rFonts w:ascii="Times New Roman" w:hAnsi="Times New Roman" w:cs="Times New Roman"/>
                                      <w:b/>
                                      <w:sz w:val="24"/>
                                      <w:szCs w:val="24"/>
                                    </w:rPr>
                                  </w:pPr>
                                  <w:r>
                                    <w:rPr>
                                      <w:rFonts w:ascii="Times New Roman" w:hAnsi="Times New Roman" w:cs="Times New Roman"/>
                                      <w:b/>
                                      <w:sz w:val="24"/>
                                      <w:szCs w:val="24"/>
                                    </w:rPr>
                                    <w:t>Bư</w:t>
                                  </w:r>
                                  <w:r w:rsidRPr="0020499C">
                                    <w:rPr>
                                      <w:rFonts w:ascii="Times New Roman" w:hAnsi="Times New Roman" w:cs="Times New Roman"/>
                                      <w:b/>
                                      <w:sz w:val="24"/>
                                      <w:szCs w:val="24"/>
                                    </w:rPr>
                                    <w:t>ớc</w:t>
                                  </w:r>
                                  <w:r>
                                    <w:rPr>
                                      <w:rFonts w:ascii="Times New Roman" w:hAnsi="Times New Roman" w:cs="Times New Roman"/>
                                      <w:b/>
                                      <w:sz w:val="24"/>
                                      <w:szCs w:val="24"/>
                                    </w:rPr>
                                    <w:t xml:space="preserve"> 3</w:t>
                                  </w:r>
                                </w:p>
                                <w:p w14:paraId="31E97166" w14:textId="7606B57B" w:rsidR="00F62C80" w:rsidRPr="00AF0F01" w:rsidRDefault="00B0124B" w:rsidP="00B0124B">
                                  <w:pPr>
                                    <w:jc w:val="center"/>
                                    <w:rPr>
                                      <w:rFonts w:ascii="Times New Roman" w:hAnsi="Times New Roman" w:cs="Times New Roman"/>
                                      <w:b/>
                                      <w:sz w:val="24"/>
                                      <w:szCs w:val="24"/>
                                    </w:rPr>
                                  </w:pPr>
                                  <w:r w:rsidRPr="00B0124B">
                                    <w:rPr>
                                      <w:rFonts w:ascii="Times New Roman" w:hAnsi="Times New Roman" w:cs="Times New Roman"/>
                                      <w:b/>
                                      <w:sz w:val="24"/>
                                      <w:szCs w:val="24"/>
                                    </w:rPr>
                                    <w:t>BÌNH BỆNH ÁN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EF6396" id="Rounded Rectangle 5" o:spid="_x0000_s1029" style="position:absolute;left:0;text-align:left;margin-left:50.1pt;margin-top:139.15pt;width:105.8pt;height:153.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" fillcolor="white [3201]" strokecolor="#4472c4 [3208]" strokeweight="1pt">
                      <v:stroke joinstyle="miter"/>
                      <v:textbox>
                        <w:txbxContent>
                          <w:p w14:paraId="0342BA15" w14:textId="77777777" w:rsidR="00F62C80" w:rsidRDefault="00F62C80" w:rsidP="00CA7270">
                            <w:pPr>
                              <w:jc w:val="center"/>
                              <w:rPr>
                                <w:rFonts w:ascii="Times New Roman" w:hAnsi="Times New Roman" w:cs="Times New Roman"/>
                                <w:b/>
                                <w:sz w:val="24"/>
                                <w:szCs w:val="24"/>
                              </w:rPr>
                            </w:pPr>
                            <w:r>
                              <w:rPr>
                                <w:rFonts w:ascii="Times New Roman" w:hAnsi="Times New Roman" w:cs="Times New Roman"/>
                                <w:b/>
                                <w:sz w:val="24"/>
                                <w:szCs w:val="24"/>
                              </w:rPr>
                              <w:t>Bư</w:t>
                            </w:r>
                            <w:r w:rsidRPr="0020499C">
                              <w:rPr>
                                <w:rFonts w:ascii="Times New Roman" w:hAnsi="Times New Roman" w:cs="Times New Roman"/>
                                <w:b/>
                                <w:sz w:val="24"/>
                                <w:szCs w:val="24"/>
                              </w:rPr>
                              <w:t>ớc</w:t>
                            </w:r>
                            <w:r>
                              <w:rPr>
                                <w:rFonts w:ascii="Times New Roman" w:hAnsi="Times New Roman" w:cs="Times New Roman"/>
                                <w:b/>
                                <w:sz w:val="24"/>
                                <w:szCs w:val="24"/>
                              </w:rPr>
                              <w:t xml:space="preserve"> 3</w:t>
                            </w:r>
                          </w:p>
                          <w:p w14:paraId="31E97166" w14:textId="7606B57B" w:rsidR="00F62C80" w:rsidRPr="00AF0F01" w:rsidRDefault="00B0124B" w:rsidP="00B0124B">
                            <w:pPr>
                              <w:jc w:val="center"/>
                              <w:rPr>
                                <w:rFonts w:ascii="Times New Roman" w:hAnsi="Times New Roman" w:cs="Times New Roman"/>
                                <w:b/>
                                <w:sz w:val="24"/>
                                <w:szCs w:val="24"/>
                              </w:rPr>
                            </w:pPr>
                            <w:r w:rsidRPr="00B0124B">
                              <w:rPr>
                                <w:rFonts w:ascii="Times New Roman" w:hAnsi="Times New Roman" w:cs="Times New Roman"/>
                                <w:b/>
                                <w:sz w:val="24"/>
                                <w:szCs w:val="24"/>
                              </w:rPr>
                              <w:t>BÌNH BỆNH ÁN</w:t>
                            </w:r>
                          </w:p>
                        </w:txbxContent>
                      </v:textbox>
                    </v:roundrect>
                  </w:pict>
                </mc:Fallback>
              </mc:AlternateContent>
            </w:r>
          </w:p>
        </w:tc>
        <w:tc>
          <w:tcPr>
            <w:tcW w:w="2835" w:type="dxa"/>
            <w:vMerge/>
            <w:tcBorders>
              <w:top w:val="nil"/>
              <w:left w:val="single" w:sz="4" w:space="0" w:color="000000"/>
              <w:bottom w:val="single" w:sz="4" w:space="0" w:color="000000"/>
              <w:right w:val="single" w:sz="4" w:space="0" w:color="000000"/>
            </w:tcBorders>
            <w:vAlign w:val="center"/>
          </w:tcPr>
          <w:p w14:paraId="7D520A39" w14:textId="77777777" w:rsidR="00F62C80" w:rsidRPr="006827D5" w:rsidRDefault="00F62C80" w:rsidP="00F62C80">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F5F18D4" w14:textId="325A2280" w:rsidR="00F62C80" w:rsidRPr="00F24A23" w:rsidRDefault="00B0124B" w:rsidP="00F62C80">
            <w:pPr>
              <w:spacing w:after="120"/>
              <w:jc w:val="center"/>
              <w:rPr>
                <w:rFonts w:ascii="Times New Roman" w:hAnsi="Times New Roman"/>
                <w:sz w:val="26"/>
                <w:szCs w:val="26"/>
              </w:rPr>
            </w:pPr>
            <w:r w:rsidRPr="00B0124B">
              <w:rPr>
                <w:rFonts w:ascii="Times New Roman" w:hAnsi="Times New Roman"/>
                <w:sz w:val="26"/>
                <w:szCs w:val="26"/>
              </w:rPr>
              <w:t>Tiến trình buổi bình</w:t>
            </w:r>
          </w:p>
        </w:tc>
        <w:tc>
          <w:tcPr>
            <w:tcW w:w="5205" w:type="dxa"/>
            <w:tcBorders>
              <w:top w:val="single" w:sz="4" w:space="0" w:color="000000"/>
              <w:left w:val="single" w:sz="4" w:space="0" w:color="000000"/>
              <w:bottom w:val="single" w:sz="4" w:space="0" w:color="000000"/>
              <w:right w:val="single" w:sz="4" w:space="0" w:color="000000"/>
            </w:tcBorders>
            <w:vAlign w:val="center"/>
          </w:tcPr>
          <w:p w14:paraId="7F5FFE15" w14:textId="49EF32A6" w:rsidR="00B0124B" w:rsidRPr="00B0124B" w:rsidRDefault="00B0124B" w:rsidP="00B0124B">
            <w:pPr>
              <w:spacing w:after="0"/>
              <w:jc w:val="both"/>
              <w:rPr>
                <w:rFonts w:ascii="Times New Roman" w:eastAsia="Calibri" w:hAnsi="Times New Roman"/>
                <w:sz w:val="26"/>
                <w:szCs w:val="26"/>
              </w:rPr>
            </w:pPr>
            <w:r w:rsidRPr="00B0124B">
              <w:rPr>
                <w:rFonts w:ascii="Times New Roman" w:eastAsia="Calibri" w:hAnsi="Times New Roman"/>
                <w:sz w:val="26"/>
                <w:szCs w:val="26"/>
              </w:rPr>
              <w:t xml:space="preserve"> Chủ trì nêu mục đích: Nhấn mạnh tinh thần của buổi bình là học hỏi, chia sẻ, mang tính xây dựng, không phán xét, không đổ lỗi cá nhân.</w:t>
            </w:r>
          </w:p>
          <w:p w14:paraId="20A37919" w14:textId="6CADE546" w:rsidR="00B0124B" w:rsidRPr="00B0124B" w:rsidRDefault="00B0124B" w:rsidP="00B0124B">
            <w:pPr>
              <w:spacing w:after="0"/>
              <w:jc w:val="both"/>
              <w:rPr>
                <w:rFonts w:ascii="Times New Roman" w:eastAsia="Calibri" w:hAnsi="Times New Roman"/>
                <w:sz w:val="26"/>
                <w:szCs w:val="26"/>
              </w:rPr>
            </w:pPr>
            <w:r w:rsidRPr="00B0124B">
              <w:rPr>
                <w:rFonts w:ascii="Times New Roman" w:eastAsia="Calibri" w:hAnsi="Times New Roman"/>
                <w:sz w:val="26"/>
                <w:szCs w:val="26"/>
              </w:rPr>
              <w:t>Bác sĩ báo cáo trình bày: Tóm tắt ca bệnh (lý do vào viện, bệnh sử, khám lâm sàng, kết quả cận lâm sàng, chẩn đoán, diễn biến và kết quả điều trị). (Thời gian: 10-15 phút).</w:t>
            </w:r>
          </w:p>
          <w:p w14:paraId="288C97B4" w14:textId="1A9FD260" w:rsidR="00F62C80" w:rsidRPr="00F24A23" w:rsidRDefault="00B0124B" w:rsidP="00B0124B">
            <w:pPr>
              <w:spacing w:after="0"/>
              <w:ind w:firstLineChars="91" w:firstLine="237"/>
              <w:jc w:val="both"/>
              <w:rPr>
                <w:rFonts w:ascii="Times New Roman" w:eastAsia="Calibri" w:hAnsi="Times New Roman"/>
                <w:sz w:val="26"/>
                <w:szCs w:val="26"/>
              </w:rPr>
            </w:pPr>
            <w:r w:rsidRPr="00B0124B">
              <w:rPr>
                <w:rFonts w:ascii="Times New Roman" w:eastAsia="Calibri" w:hAnsi="Times New Roman"/>
                <w:sz w:val="26"/>
                <w:szCs w:val="26"/>
              </w:rPr>
              <w:t>Phân tích và thảo luận (Sử dụng Checklist - xem Phụ lục)</w:t>
            </w:r>
          </w:p>
        </w:tc>
      </w:tr>
      <w:tr w:rsidR="00F62C80" w:rsidRPr="006827D5" w14:paraId="5191A58D" w14:textId="77777777" w:rsidTr="0020499C">
        <w:trPr>
          <w:trHeight w:val="74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8647128" w14:textId="77777777" w:rsidR="00F62C80" w:rsidRPr="006827D5" w:rsidRDefault="00F62C80" w:rsidP="00F62C80">
            <w:pPr>
              <w:spacing w:after="120"/>
              <w:jc w:val="center"/>
              <w:rPr>
                <w:rFonts w:ascii="Times New Roman" w:hAnsi="Times New Roman"/>
                <w:sz w:val="26"/>
                <w:szCs w:val="26"/>
              </w:rPr>
            </w:pPr>
            <w:r w:rsidRPr="006827D5">
              <w:rPr>
                <w:rFonts w:ascii="Times New Roman" w:hAnsi="Times New Roman"/>
                <w:sz w:val="26"/>
                <w:szCs w:val="26"/>
              </w:rPr>
              <w:t>3</w:t>
            </w:r>
          </w:p>
        </w:tc>
        <w:tc>
          <w:tcPr>
            <w:tcW w:w="2835" w:type="dxa"/>
            <w:vMerge/>
            <w:tcBorders>
              <w:top w:val="nil"/>
              <w:left w:val="single" w:sz="4" w:space="0" w:color="000000"/>
              <w:bottom w:val="nil"/>
              <w:right w:val="single" w:sz="4" w:space="0" w:color="000000"/>
            </w:tcBorders>
            <w:vAlign w:val="center"/>
            <w:hideMark/>
          </w:tcPr>
          <w:p w14:paraId="3055D483" w14:textId="77777777" w:rsidR="00F62C80" w:rsidRPr="006827D5" w:rsidRDefault="00F62C80" w:rsidP="00F62C80">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49AB611" w14:textId="0615A175" w:rsidR="00F62C80" w:rsidRPr="006827D5" w:rsidRDefault="00B0124B" w:rsidP="00F62C80">
            <w:pPr>
              <w:spacing w:after="120"/>
              <w:jc w:val="center"/>
              <w:rPr>
                <w:rFonts w:ascii="Times New Roman" w:hAnsi="Times New Roman"/>
                <w:bCs/>
                <w:sz w:val="26"/>
                <w:szCs w:val="26"/>
              </w:rPr>
            </w:pPr>
            <w:r>
              <w:rPr>
                <w:rFonts w:ascii="Times New Roman" w:hAnsi="Times New Roman"/>
                <w:bCs/>
                <w:sz w:val="26"/>
                <w:szCs w:val="26"/>
              </w:rPr>
              <w:t xml:space="preserve">Thành viên hội đồng </w:t>
            </w:r>
          </w:p>
        </w:tc>
        <w:tc>
          <w:tcPr>
            <w:tcW w:w="5205" w:type="dxa"/>
            <w:tcBorders>
              <w:top w:val="single" w:sz="4" w:space="0" w:color="000000"/>
              <w:left w:val="single" w:sz="4" w:space="0" w:color="000000"/>
              <w:bottom w:val="single" w:sz="4" w:space="0" w:color="000000"/>
              <w:right w:val="single" w:sz="4" w:space="0" w:color="000000"/>
            </w:tcBorders>
            <w:vAlign w:val="center"/>
          </w:tcPr>
          <w:p w14:paraId="27D0C7BF" w14:textId="77777777" w:rsidR="00B0124B" w:rsidRPr="00B0124B" w:rsidRDefault="00B0124B" w:rsidP="00B0124B">
            <w:pPr>
              <w:spacing w:after="0"/>
              <w:ind w:firstLine="179"/>
              <w:jc w:val="both"/>
              <w:rPr>
                <w:rFonts w:ascii="Times New Roman" w:hAnsi="Times New Roman"/>
                <w:bCs/>
                <w:sz w:val="26"/>
                <w:szCs w:val="26"/>
              </w:rPr>
            </w:pPr>
            <w:r w:rsidRPr="00B0124B">
              <w:rPr>
                <w:rFonts w:ascii="Times New Roman" w:hAnsi="Times New Roman"/>
                <w:bCs/>
                <w:sz w:val="26"/>
                <w:szCs w:val="26"/>
              </w:rPr>
              <w:t>Chẩn đoán: Chẩn đoán đã hợp lý chưa? Có đầy đủ chẩn đoán phân biệt không?</w:t>
            </w:r>
          </w:p>
          <w:p w14:paraId="0F8BA0A3" w14:textId="77777777" w:rsidR="00B0124B" w:rsidRPr="00B0124B" w:rsidRDefault="00B0124B" w:rsidP="00B0124B">
            <w:pPr>
              <w:spacing w:after="0"/>
              <w:ind w:firstLine="179"/>
              <w:jc w:val="both"/>
              <w:rPr>
                <w:rFonts w:ascii="Times New Roman" w:hAnsi="Times New Roman"/>
                <w:bCs/>
                <w:sz w:val="26"/>
                <w:szCs w:val="26"/>
              </w:rPr>
            </w:pPr>
            <w:r w:rsidRPr="00B0124B">
              <w:rPr>
                <w:rFonts w:ascii="Times New Roman" w:hAnsi="Times New Roman"/>
                <w:bCs/>
                <w:sz w:val="26"/>
                <w:szCs w:val="26"/>
              </w:rPr>
              <w:t>Cận lâm sàng: Các chỉ định CLS có phù hợp, cần thiết không? Có lạm dụng hoặc bỏ sót không?</w:t>
            </w:r>
          </w:p>
          <w:p w14:paraId="7A9E542B" w14:textId="77777777" w:rsidR="00B0124B" w:rsidRPr="00B0124B" w:rsidRDefault="00B0124B" w:rsidP="00B0124B">
            <w:pPr>
              <w:spacing w:after="0"/>
              <w:ind w:firstLine="179"/>
              <w:jc w:val="both"/>
              <w:rPr>
                <w:rFonts w:ascii="Times New Roman" w:hAnsi="Times New Roman"/>
                <w:bCs/>
                <w:sz w:val="26"/>
                <w:szCs w:val="26"/>
              </w:rPr>
            </w:pPr>
            <w:r w:rsidRPr="00B0124B">
              <w:rPr>
                <w:rFonts w:ascii="Times New Roman" w:hAnsi="Times New Roman"/>
                <w:bCs/>
                <w:sz w:val="26"/>
                <w:szCs w:val="26"/>
              </w:rPr>
              <w:t>Điều trị: Hướng điều trị có tuân thủ phác đồ của Bộ Y tế/bệnh viện không? Việc theo dõi và xử trí diễn biến có kịp thời không?</w:t>
            </w:r>
          </w:p>
          <w:p w14:paraId="270FF65A" w14:textId="77777777" w:rsidR="00B0124B" w:rsidRPr="00B0124B" w:rsidRDefault="00B0124B" w:rsidP="00B0124B">
            <w:pPr>
              <w:spacing w:after="0"/>
              <w:ind w:firstLine="179"/>
              <w:jc w:val="both"/>
              <w:rPr>
                <w:rFonts w:ascii="Times New Roman" w:hAnsi="Times New Roman"/>
                <w:bCs/>
                <w:sz w:val="26"/>
                <w:szCs w:val="26"/>
              </w:rPr>
            </w:pPr>
            <w:r w:rsidRPr="00B0124B">
              <w:rPr>
                <w:rFonts w:ascii="Times New Roman" w:hAnsi="Times New Roman"/>
                <w:bCs/>
                <w:sz w:val="26"/>
                <w:szCs w:val="26"/>
              </w:rPr>
              <w:t>Chăm sóc: Ghi chép và thực hiện chăm sóc của điều dưỡng có phù hợp không?</w:t>
            </w:r>
          </w:p>
          <w:p w14:paraId="2A6A9092" w14:textId="77777777" w:rsidR="00B0124B" w:rsidRPr="00B0124B" w:rsidRDefault="00B0124B" w:rsidP="00B0124B">
            <w:pPr>
              <w:spacing w:after="0"/>
              <w:ind w:firstLine="179"/>
              <w:jc w:val="both"/>
              <w:rPr>
                <w:rFonts w:ascii="Times New Roman" w:hAnsi="Times New Roman"/>
                <w:bCs/>
                <w:sz w:val="26"/>
                <w:szCs w:val="26"/>
              </w:rPr>
            </w:pPr>
            <w:r w:rsidRPr="00B0124B">
              <w:rPr>
                <w:rFonts w:ascii="Times New Roman" w:hAnsi="Times New Roman"/>
                <w:bCs/>
                <w:sz w:val="26"/>
                <w:szCs w:val="26"/>
              </w:rPr>
              <w:t>Bình đơn thuốc (Dược sĩ lâm sàng đóng vai trò cốt lõi):</w:t>
            </w:r>
          </w:p>
          <w:p w14:paraId="5538FB84" w14:textId="77777777" w:rsidR="00B0124B" w:rsidRPr="00B0124B" w:rsidRDefault="00B0124B" w:rsidP="00B0124B">
            <w:pPr>
              <w:spacing w:after="0"/>
              <w:ind w:firstLine="179"/>
              <w:jc w:val="both"/>
              <w:rPr>
                <w:rFonts w:ascii="Times New Roman" w:hAnsi="Times New Roman"/>
                <w:bCs/>
                <w:sz w:val="26"/>
                <w:szCs w:val="26"/>
              </w:rPr>
            </w:pPr>
            <w:r w:rsidRPr="00B0124B">
              <w:rPr>
                <w:rFonts w:ascii="Times New Roman" w:hAnsi="Times New Roman"/>
                <w:bCs/>
                <w:sz w:val="26"/>
                <w:szCs w:val="26"/>
              </w:rPr>
              <w:t>Tính hợp lý: Lựa chọn thuốc có phù hợp với chẩn đoán và tình trạng người bệnh không?</w:t>
            </w:r>
          </w:p>
          <w:p w14:paraId="0615E5ED" w14:textId="77777777" w:rsidR="00B0124B" w:rsidRPr="00B0124B" w:rsidRDefault="00B0124B" w:rsidP="00B0124B">
            <w:pPr>
              <w:spacing w:after="0"/>
              <w:ind w:firstLine="179"/>
              <w:jc w:val="both"/>
              <w:rPr>
                <w:rFonts w:ascii="Times New Roman" w:hAnsi="Times New Roman"/>
                <w:bCs/>
                <w:sz w:val="26"/>
                <w:szCs w:val="26"/>
              </w:rPr>
            </w:pPr>
            <w:r w:rsidRPr="00B0124B">
              <w:rPr>
                <w:rFonts w:ascii="Times New Roman" w:hAnsi="Times New Roman"/>
                <w:bCs/>
                <w:sz w:val="26"/>
                <w:szCs w:val="26"/>
              </w:rPr>
              <w:t>Liều lượng &amp; Đường dùng: Liều lượng, đường dùng, khoảng cách đưa thuốc có tối ưu không (đặc biệt với trẻ em, người già, người suy gan/suy thận)?</w:t>
            </w:r>
          </w:p>
          <w:p w14:paraId="112268F4" w14:textId="77777777" w:rsidR="00B0124B" w:rsidRPr="00B0124B" w:rsidRDefault="00B0124B" w:rsidP="00B0124B">
            <w:pPr>
              <w:spacing w:after="0"/>
              <w:ind w:firstLine="179"/>
              <w:jc w:val="both"/>
              <w:rPr>
                <w:rFonts w:ascii="Times New Roman" w:hAnsi="Times New Roman"/>
                <w:bCs/>
                <w:sz w:val="26"/>
                <w:szCs w:val="26"/>
              </w:rPr>
            </w:pPr>
            <w:r w:rsidRPr="00B0124B">
              <w:rPr>
                <w:rFonts w:ascii="Times New Roman" w:hAnsi="Times New Roman"/>
                <w:bCs/>
                <w:sz w:val="26"/>
                <w:szCs w:val="26"/>
              </w:rPr>
              <w:t>Tương tác thuốc: Có kiểm tra các tương tác thuốc-thuốc, thuốc-thức ăn tiềm ẩn không?</w:t>
            </w:r>
          </w:p>
          <w:p w14:paraId="74457B0D" w14:textId="77777777" w:rsidR="009866A5" w:rsidRDefault="00B0124B" w:rsidP="009866A5">
            <w:pPr>
              <w:spacing w:after="0"/>
              <w:ind w:firstLine="179"/>
              <w:jc w:val="both"/>
              <w:rPr>
                <w:rFonts w:ascii="Times New Roman" w:hAnsi="Times New Roman"/>
                <w:bCs/>
                <w:sz w:val="26"/>
                <w:szCs w:val="26"/>
              </w:rPr>
            </w:pPr>
            <w:r w:rsidRPr="00B0124B">
              <w:rPr>
                <w:rFonts w:ascii="Times New Roman" w:hAnsi="Times New Roman"/>
                <w:bCs/>
                <w:sz w:val="26"/>
                <w:szCs w:val="26"/>
              </w:rPr>
              <w:lastRenderedPageBreak/>
              <w:t xml:space="preserve">Sử dụng kháng sinh: Việc lựa chọn và sử dụng kháng sinh có hợp lý không? </w:t>
            </w:r>
          </w:p>
          <w:p w14:paraId="460BE65F" w14:textId="798B68EE" w:rsidR="00F62C80" w:rsidRPr="00B0124B" w:rsidRDefault="00B0124B" w:rsidP="009866A5">
            <w:pPr>
              <w:spacing w:after="0"/>
              <w:ind w:firstLine="179"/>
              <w:jc w:val="both"/>
              <w:rPr>
                <w:rFonts w:ascii="Times New Roman" w:hAnsi="Times New Roman"/>
                <w:bCs/>
                <w:sz w:val="26"/>
                <w:szCs w:val="26"/>
              </w:rPr>
            </w:pPr>
            <w:r w:rsidRPr="00B0124B">
              <w:rPr>
                <w:rFonts w:ascii="Times New Roman" w:hAnsi="Times New Roman"/>
                <w:bCs/>
                <w:sz w:val="26"/>
                <w:szCs w:val="26"/>
              </w:rPr>
              <w:t>Tuân thủ quy chế: Thuốc có trong danh mục của bệnh viện/BHYT không? Kê đơn có đúng quy chế không?</w:t>
            </w:r>
          </w:p>
        </w:tc>
      </w:tr>
      <w:tr w:rsidR="00F62C80" w:rsidRPr="006827D5" w14:paraId="44A33782" w14:textId="77777777" w:rsidTr="0020499C">
        <w:trPr>
          <w:trHeight w:val="74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B88E04C" w14:textId="77777777" w:rsidR="00F62C80" w:rsidRPr="006827D5" w:rsidRDefault="00F62C80" w:rsidP="00F62C80">
            <w:pPr>
              <w:spacing w:after="120"/>
              <w:jc w:val="center"/>
              <w:rPr>
                <w:rFonts w:ascii="Times New Roman" w:hAnsi="Times New Roman"/>
                <w:sz w:val="26"/>
                <w:szCs w:val="26"/>
              </w:rPr>
            </w:pPr>
          </w:p>
        </w:tc>
        <w:tc>
          <w:tcPr>
            <w:tcW w:w="2835" w:type="dxa"/>
            <w:tcBorders>
              <w:top w:val="nil"/>
              <w:left w:val="single" w:sz="4" w:space="0" w:color="000000"/>
              <w:bottom w:val="nil"/>
              <w:right w:val="single" w:sz="4" w:space="0" w:color="000000"/>
            </w:tcBorders>
            <w:vAlign w:val="center"/>
          </w:tcPr>
          <w:p w14:paraId="2D11A7CA" w14:textId="77777777" w:rsidR="00F62C80" w:rsidRPr="006827D5" w:rsidRDefault="00F62C80" w:rsidP="00F62C80">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95EC49B" w14:textId="739DBE20" w:rsidR="00F62C80" w:rsidRPr="0020499C" w:rsidRDefault="00B0124B" w:rsidP="00F62C80">
            <w:pPr>
              <w:spacing w:after="120"/>
              <w:jc w:val="center"/>
              <w:rPr>
                <w:rFonts w:ascii="Times New Roman" w:hAnsi="Times New Roman"/>
                <w:bCs/>
                <w:sz w:val="26"/>
                <w:szCs w:val="26"/>
              </w:rPr>
            </w:pPr>
            <w:r w:rsidRPr="00B0124B">
              <w:rPr>
                <w:rFonts w:ascii="Times New Roman" w:hAnsi="Times New Roman"/>
                <w:bCs/>
                <w:sz w:val="26"/>
                <w:szCs w:val="26"/>
              </w:rPr>
              <w:t>Chủ trì tổng kết</w:t>
            </w:r>
          </w:p>
        </w:tc>
        <w:tc>
          <w:tcPr>
            <w:tcW w:w="5205" w:type="dxa"/>
            <w:tcBorders>
              <w:top w:val="single" w:sz="4" w:space="0" w:color="000000"/>
              <w:left w:val="single" w:sz="4" w:space="0" w:color="000000"/>
              <w:bottom w:val="single" w:sz="4" w:space="0" w:color="000000"/>
              <w:right w:val="single" w:sz="4" w:space="0" w:color="000000"/>
            </w:tcBorders>
            <w:vAlign w:val="center"/>
          </w:tcPr>
          <w:p w14:paraId="6B7362D3" w14:textId="6C544CFF" w:rsidR="00F62C80" w:rsidRPr="00CA7270" w:rsidRDefault="00B0124B" w:rsidP="00F77C74">
            <w:pPr>
              <w:spacing w:after="0"/>
              <w:ind w:firstLine="179"/>
              <w:jc w:val="both"/>
              <w:rPr>
                <w:rFonts w:ascii="Times New Roman" w:eastAsia="Calibri" w:hAnsi="Times New Roman"/>
                <w:sz w:val="26"/>
                <w:szCs w:val="26"/>
              </w:rPr>
            </w:pPr>
            <w:r w:rsidRPr="00B0124B">
              <w:rPr>
                <w:rFonts w:ascii="Times New Roman" w:eastAsia="Calibri" w:hAnsi="Times New Roman"/>
                <w:sz w:val="26"/>
                <w:szCs w:val="26"/>
              </w:rPr>
              <w:t>Tóm tắt lại các ý kiến, nêu bật những điểm đã làm tốt và các vấn đề còn tồn tại cần cải thiện. Đưa ra kết luận cuối cùng của buổi bình</w:t>
            </w:r>
          </w:p>
        </w:tc>
      </w:tr>
      <w:tr w:rsidR="00F62C80" w:rsidRPr="006827D5" w14:paraId="0DA8D7BA" w14:textId="77777777" w:rsidTr="00AF0F01">
        <w:trPr>
          <w:trHeight w:val="74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4953DA2" w14:textId="77777777" w:rsidR="00F62C80" w:rsidRPr="006827D5" w:rsidRDefault="00F62C80" w:rsidP="00F62C80">
            <w:pPr>
              <w:spacing w:after="120"/>
              <w:jc w:val="center"/>
              <w:rPr>
                <w:rFonts w:ascii="Times New Roman" w:hAnsi="Times New Roman"/>
                <w:sz w:val="26"/>
                <w:szCs w:val="26"/>
              </w:rPr>
            </w:pPr>
            <w:r>
              <w:rPr>
                <w:rFonts w:ascii="Times New Roman" w:hAnsi="Times New Roman"/>
                <w:sz w:val="26"/>
                <w:szCs w:val="26"/>
              </w:rPr>
              <w:t>4</w:t>
            </w:r>
          </w:p>
        </w:tc>
        <w:tc>
          <w:tcPr>
            <w:tcW w:w="2835" w:type="dxa"/>
            <w:tcBorders>
              <w:top w:val="nil"/>
              <w:left w:val="single" w:sz="4" w:space="0" w:color="000000"/>
              <w:bottom w:val="single" w:sz="4" w:space="0" w:color="000000"/>
              <w:right w:val="single" w:sz="4" w:space="0" w:color="000000"/>
            </w:tcBorders>
            <w:vAlign w:val="center"/>
          </w:tcPr>
          <w:p w14:paraId="2C6A4DAA" w14:textId="77777777" w:rsidR="00F62C80" w:rsidRPr="006827D5" w:rsidRDefault="004729D6" w:rsidP="00F62C80">
            <w:pPr>
              <w:spacing w:after="120"/>
              <w:rPr>
                <w:rFonts w:ascii="Times New Roman" w:hAnsi="Times New Roman"/>
                <w:b/>
                <w:bCs/>
                <w:sz w:val="26"/>
                <w:szCs w:val="26"/>
              </w:rPr>
            </w:pPr>
            <w:r>
              <w:rPr>
                <w:rFonts w:ascii="Times New Roman" w:hAnsi="Times New Roman"/>
                <w:b/>
                <w:bCs/>
                <w:noProof/>
                <w:sz w:val="26"/>
                <w:szCs w:val="26"/>
              </w:rPr>
              <mc:AlternateContent>
                <mc:Choice Requires="wps">
                  <w:drawing>
                    <wp:anchor distT="0" distB="0" distL="114300" distR="114300" simplePos="0" relativeHeight="251673600" behindDoc="0" locked="0" layoutInCell="1" allowOverlap="1" wp14:anchorId="4BE13935" wp14:editId="2EF9DB20">
                      <wp:simplePos x="0" y="0"/>
                      <wp:positionH relativeFrom="column">
                        <wp:posOffset>-23495</wp:posOffset>
                      </wp:positionH>
                      <wp:positionV relativeFrom="paragraph">
                        <wp:posOffset>-214630</wp:posOffset>
                      </wp:positionV>
                      <wp:extent cx="1720850" cy="3606800"/>
                      <wp:effectExtent l="19050" t="19050" r="31750" b="31750"/>
                      <wp:wrapNone/>
                      <wp:docPr id="9" name="Flowchart: Decision 9"/>
                      <wp:cNvGraphicFramePr/>
                      <a:graphic xmlns:a="http://schemas.openxmlformats.org/drawingml/2006/main">
                        <a:graphicData uri="http://schemas.microsoft.com/office/word/2010/wordprocessingShape">
                          <wps:wsp>
                            <wps:cNvSpPr/>
                            <wps:spPr>
                              <a:xfrm>
                                <a:off x="0" y="0"/>
                                <a:ext cx="1720850" cy="3606800"/>
                              </a:xfrm>
                              <a:prstGeom prst="flowChartDecision">
                                <a:avLst/>
                              </a:prstGeom>
                            </wps:spPr>
                            <wps:style>
                              <a:lnRef idx="2">
                                <a:schemeClr val="accent6"/>
                              </a:lnRef>
                              <a:fillRef idx="1">
                                <a:schemeClr val="lt1"/>
                              </a:fillRef>
                              <a:effectRef idx="0">
                                <a:schemeClr val="accent6"/>
                              </a:effectRef>
                              <a:fontRef idx="minor">
                                <a:schemeClr val="dk1"/>
                              </a:fontRef>
                            </wps:style>
                            <wps:txbx>
                              <w:txbxContent>
                                <w:p w14:paraId="08CC8858" w14:textId="77777777" w:rsidR="00B0124B" w:rsidRDefault="004729D6" w:rsidP="004729D6">
                                  <w:pPr>
                                    <w:jc w:val="center"/>
                                  </w:pPr>
                                  <w:r w:rsidRPr="004729D6">
                                    <w:rPr>
                                      <w:rFonts w:ascii="Times New Roman" w:hAnsi="Times New Roman" w:cs="Times New Roman"/>
                                      <w:b/>
                                      <w:sz w:val="24"/>
                                      <w:szCs w:val="24"/>
                                    </w:rPr>
                                    <w:t>Bước</w:t>
                                  </w:r>
                                  <w:r w:rsidR="00B0124B">
                                    <w:t>4</w:t>
                                  </w:r>
                                </w:p>
                                <w:p w14:paraId="796C69E3" w14:textId="41663358" w:rsidR="004729D6" w:rsidRDefault="00B0124B" w:rsidP="004729D6">
                                  <w:pPr>
                                    <w:jc w:val="center"/>
                                    <w:rPr>
                                      <w:rFonts w:ascii="Times New Roman" w:hAnsi="Times New Roman" w:cs="Times New Roman"/>
                                      <w:b/>
                                      <w:sz w:val="24"/>
                                      <w:szCs w:val="24"/>
                                    </w:rPr>
                                  </w:pPr>
                                  <w:r w:rsidRPr="00B0124B">
                                    <w:rPr>
                                      <w:rFonts w:ascii="Times New Roman" w:hAnsi="Times New Roman" w:cs="Times New Roman"/>
                                      <w:b/>
                                      <w:sz w:val="24"/>
                                      <w:szCs w:val="24"/>
                                    </w:rPr>
                                    <w:t>TỔNG HỢP VÀ HÀNH ĐỘNG KHẮC PHỤC</w:t>
                                  </w:r>
                                  <w:r w:rsidR="004729D6" w:rsidRPr="004729D6">
                                    <w:rPr>
                                      <w:rFonts w:ascii="Times New Roman" w:hAnsi="Times New Roman" w:cs="Times New Roman"/>
                                      <w:b/>
                                      <w:sz w:val="24"/>
                                      <w:szCs w:val="24"/>
                                    </w:rPr>
                                    <w:t xml:space="preserve"> </w:t>
                                  </w:r>
                                </w:p>
                                <w:p w14:paraId="5CDF4A87" w14:textId="77777777" w:rsidR="00B0124B" w:rsidRPr="004729D6" w:rsidRDefault="00B0124B" w:rsidP="004729D6">
                                  <w:pPr>
                                    <w:jc w:val="cente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E13935" id="_x0000_t110" coordsize="21600,21600" o:spt="110" path="m10800,l,10800,10800,21600,21600,10800xe">
                      <v:stroke joinstyle="miter"/>
                      <v:path gradientshapeok="t" o:connecttype="rect" textboxrect="5400,5400,16200,16200"/>
                    </v:shapetype>
                    <v:shape id="Flowchart: Decision 9" o:spid="_x0000_s1030" type="#_x0000_t110" style="position:absolute;margin-left:-1.85pt;margin-top:-16.9pt;width:135.5pt;height:28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" fillcolor="white [3201]" strokecolor="#70ad47 [3209]" strokeweight="1pt">
                      <v:textbox>
                        <w:txbxContent>
                          <w:p w14:paraId="08CC8858" w14:textId="77777777" w:rsidR="00B0124B" w:rsidRDefault="004729D6" w:rsidP="004729D6">
                            <w:pPr>
                              <w:jc w:val="center"/>
                            </w:pPr>
                            <w:r w:rsidRPr="004729D6">
                              <w:rPr>
                                <w:rFonts w:ascii="Times New Roman" w:hAnsi="Times New Roman" w:cs="Times New Roman"/>
                                <w:b/>
                                <w:sz w:val="24"/>
                                <w:szCs w:val="24"/>
                              </w:rPr>
                              <w:t>Bước</w:t>
                            </w:r>
                            <w:r w:rsidR="00B0124B">
                              <w:t>4</w:t>
                            </w:r>
                          </w:p>
                          <w:p w14:paraId="796C69E3" w14:textId="41663358" w:rsidR="004729D6" w:rsidRDefault="00B0124B" w:rsidP="004729D6">
                            <w:pPr>
                              <w:jc w:val="center"/>
                              <w:rPr>
                                <w:rFonts w:ascii="Times New Roman" w:hAnsi="Times New Roman" w:cs="Times New Roman"/>
                                <w:b/>
                                <w:sz w:val="24"/>
                                <w:szCs w:val="24"/>
                              </w:rPr>
                            </w:pPr>
                            <w:r w:rsidRPr="00B0124B">
                              <w:rPr>
                                <w:rFonts w:ascii="Times New Roman" w:hAnsi="Times New Roman" w:cs="Times New Roman"/>
                                <w:b/>
                                <w:sz w:val="24"/>
                                <w:szCs w:val="24"/>
                              </w:rPr>
                              <w:t>TỔNG HỢP VÀ HÀNH ĐỘNG KHẮC PHỤC</w:t>
                            </w:r>
                            <w:r w:rsidR="004729D6" w:rsidRPr="004729D6">
                              <w:rPr>
                                <w:rFonts w:ascii="Times New Roman" w:hAnsi="Times New Roman" w:cs="Times New Roman"/>
                                <w:b/>
                                <w:sz w:val="24"/>
                                <w:szCs w:val="24"/>
                              </w:rPr>
                              <w:t xml:space="preserve"> </w:t>
                            </w:r>
                          </w:p>
                          <w:p w14:paraId="5CDF4A87" w14:textId="77777777" w:rsidR="00B0124B" w:rsidRPr="004729D6" w:rsidRDefault="00B0124B" w:rsidP="004729D6">
                            <w:pPr>
                              <w:jc w:val="center"/>
                              <w:rPr>
                                <w:rFonts w:ascii="Times New Roman" w:hAnsi="Times New Roman" w:cs="Times New Roman"/>
                                <w:b/>
                                <w:sz w:val="24"/>
                                <w:szCs w:val="24"/>
                              </w:rPr>
                            </w:pPr>
                          </w:p>
                        </w:txbxContent>
                      </v:textbox>
                    </v:shape>
                  </w:pict>
                </mc:Fallback>
              </mc:AlternateContent>
            </w:r>
          </w:p>
        </w:tc>
        <w:tc>
          <w:tcPr>
            <w:tcW w:w="1559" w:type="dxa"/>
            <w:tcBorders>
              <w:top w:val="single" w:sz="4" w:space="0" w:color="000000"/>
              <w:left w:val="single" w:sz="4" w:space="0" w:color="000000"/>
              <w:bottom w:val="single" w:sz="4" w:space="0" w:color="000000"/>
              <w:right w:val="single" w:sz="4" w:space="0" w:color="000000"/>
            </w:tcBorders>
            <w:vAlign w:val="center"/>
          </w:tcPr>
          <w:p w14:paraId="0532361F" w14:textId="2D668905" w:rsidR="00F62C80" w:rsidRPr="0020499C" w:rsidRDefault="00B0124B" w:rsidP="00F62C80">
            <w:pPr>
              <w:spacing w:after="120"/>
              <w:jc w:val="center"/>
              <w:rPr>
                <w:rFonts w:ascii="Times New Roman" w:hAnsi="Times New Roman"/>
                <w:bCs/>
                <w:sz w:val="26"/>
                <w:szCs w:val="26"/>
              </w:rPr>
            </w:pPr>
            <w:r>
              <w:rPr>
                <w:rFonts w:ascii="Times New Roman" w:hAnsi="Times New Roman"/>
                <w:bCs/>
                <w:sz w:val="26"/>
                <w:szCs w:val="26"/>
              </w:rPr>
              <w:t xml:space="preserve">Thư ký </w:t>
            </w:r>
          </w:p>
        </w:tc>
        <w:tc>
          <w:tcPr>
            <w:tcW w:w="5205" w:type="dxa"/>
            <w:tcBorders>
              <w:top w:val="single" w:sz="4" w:space="0" w:color="000000"/>
              <w:left w:val="single" w:sz="4" w:space="0" w:color="000000"/>
              <w:bottom w:val="single" w:sz="4" w:space="0" w:color="000000"/>
              <w:right w:val="single" w:sz="4" w:space="0" w:color="000000"/>
            </w:tcBorders>
            <w:vAlign w:val="center"/>
          </w:tcPr>
          <w:p w14:paraId="42F5217F" w14:textId="77777777" w:rsidR="00B0124B" w:rsidRPr="00B0124B" w:rsidRDefault="00B0124B" w:rsidP="004B00B7">
            <w:pPr>
              <w:spacing w:after="0"/>
              <w:ind w:firstLine="179"/>
              <w:jc w:val="both"/>
              <w:rPr>
                <w:rFonts w:ascii="Times New Roman" w:eastAsia="Calibri" w:hAnsi="Times New Roman"/>
                <w:sz w:val="26"/>
                <w:szCs w:val="26"/>
              </w:rPr>
            </w:pPr>
            <w:r w:rsidRPr="00B0124B">
              <w:rPr>
                <w:rFonts w:ascii="Times New Roman" w:eastAsia="Calibri" w:hAnsi="Times New Roman"/>
                <w:sz w:val="26"/>
                <w:szCs w:val="26"/>
              </w:rPr>
              <w:t>Thư ký ghi chép đầy đủ nội dung cuộc họp vào "Biên bản Bình bệnh án/đơn thuốc".</w:t>
            </w:r>
          </w:p>
          <w:p w14:paraId="5112CB0B" w14:textId="77777777" w:rsidR="00B0124B" w:rsidRPr="00B0124B" w:rsidRDefault="00B0124B" w:rsidP="004B00B7">
            <w:pPr>
              <w:spacing w:after="0"/>
              <w:ind w:firstLine="179"/>
              <w:jc w:val="both"/>
              <w:rPr>
                <w:rFonts w:ascii="Times New Roman" w:eastAsia="Calibri" w:hAnsi="Times New Roman"/>
                <w:sz w:val="26"/>
                <w:szCs w:val="26"/>
              </w:rPr>
            </w:pPr>
            <w:r w:rsidRPr="00B0124B">
              <w:rPr>
                <w:rFonts w:ascii="Times New Roman" w:eastAsia="Calibri" w:hAnsi="Times New Roman"/>
                <w:sz w:val="26"/>
                <w:szCs w:val="26"/>
              </w:rPr>
              <w:t>Biên bản phải có chữ ký (hoặc ký số) của chủ trì và thư ký.</w:t>
            </w:r>
          </w:p>
          <w:p w14:paraId="590450E4" w14:textId="77777777" w:rsidR="00B0124B" w:rsidRPr="00B0124B" w:rsidRDefault="00B0124B" w:rsidP="004B00B7">
            <w:pPr>
              <w:spacing w:after="0"/>
              <w:ind w:firstLine="179"/>
              <w:jc w:val="both"/>
              <w:rPr>
                <w:rFonts w:ascii="Times New Roman" w:eastAsia="Calibri" w:hAnsi="Times New Roman"/>
                <w:sz w:val="26"/>
                <w:szCs w:val="26"/>
              </w:rPr>
            </w:pPr>
            <w:r w:rsidRPr="00B0124B">
              <w:rPr>
                <w:rFonts w:ascii="Times New Roman" w:eastAsia="Calibri" w:hAnsi="Times New Roman"/>
                <w:sz w:val="26"/>
                <w:szCs w:val="26"/>
              </w:rPr>
              <w:t>Xác định hành động khắc phục/phòng ngừa:</w:t>
            </w:r>
          </w:p>
          <w:p w14:paraId="15A02A40" w14:textId="77777777" w:rsidR="00B0124B" w:rsidRPr="00B0124B" w:rsidRDefault="00B0124B" w:rsidP="004B00B7">
            <w:pPr>
              <w:spacing w:after="0"/>
              <w:ind w:firstLine="179"/>
              <w:jc w:val="both"/>
              <w:rPr>
                <w:rFonts w:ascii="Times New Roman" w:eastAsia="Calibri" w:hAnsi="Times New Roman"/>
                <w:sz w:val="26"/>
                <w:szCs w:val="26"/>
              </w:rPr>
            </w:pPr>
            <w:r w:rsidRPr="00B0124B">
              <w:rPr>
                <w:rFonts w:ascii="Times New Roman" w:eastAsia="Calibri" w:hAnsi="Times New Roman"/>
                <w:sz w:val="26"/>
                <w:szCs w:val="26"/>
              </w:rPr>
              <w:t>Biên bản phải chỉ rõ các vấn đề cần khắc phục và đề xuất giải pháp. Ví dụ:</w:t>
            </w:r>
          </w:p>
          <w:p w14:paraId="3C81908C" w14:textId="77777777" w:rsidR="00B0124B" w:rsidRPr="00B0124B" w:rsidRDefault="00B0124B" w:rsidP="004B00B7">
            <w:pPr>
              <w:spacing w:after="0"/>
              <w:ind w:firstLine="179"/>
              <w:jc w:val="both"/>
              <w:rPr>
                <w:rFonts w:ascii="Times New Roman" w:eastAsia="Calibri" w:hAnsi="Times New Roman"/>
                <w:sz w:val="26"/>
                <w:szCs w:val="26"/>
              </w:rPr>
            </w:pPr>
            <w:r w:rsidRPr="00B0124B">
              <w:rPr>
                <w:rFonts w:ascii="Times New Roman" w:eastAsia="Calibri" w:hAnsi="Times New Roman"/>
                <w:sz w:val="26"/>
                <w:szCs w:val="26"/>
              </w:rPr>
              <w:t>Vấn đề: Bác sĩ thường quên điều chỉnh liều kháng sinh cho người bệnh suy thận.</w:t>
            </w:r>
          </w:p>
          <w:p w14:paraId="519326A5" w14:textId="77777777" w:rsidR="00B0124B" w:rsidRPr="00B0124B" w:rsidRDefault="00B0124B" w:rsidP="004B00B7">
            <w:pPr>
              <w:spacing w:after="0"/>
              <w:ind w:firstLine="179"/>
              <w:jc w:val="both"/>
              <w:rPr>
                <w:rFonts w:ascii="Times New Roman" w:eastAsia="Calibri" w:hAnsi="Times New Roman"/>
                <w:sz w:val="26"/>
                <w:szCs w:val="26"/>
              </w:rPr>
            </w:pPr>
            <w:r w:rsidRPr="00B0124B">
              <w:rPr>
                <w:rFonts w:ascii="Times New Roman" w:eastAsia="Calibri" w:hAnsi="Times New Roman"/>
                <w:sz w:val="26"/>
                <w:szCs w:val="26"/>
              </w:rPr>
              <w:t>Hành động đề xuất: Tổ chức buổi đào tạo lại về cách tính liều thuốc; Đề nghị Phòng CNTT tích hợp chức năng cảnh báo liều trên BAĐT.</w:t>
            </w:r>
          </w:p>
          <w:p w14:paraId="153E7557" w14:textId="77777777" w:rsidR="00B0124B" w:rsidRPr="00B0124B" w:rsidRDefault="00B0124B" w:rsidP="004B00B7">
            <w:pPr>
              <w:spacing w:after="0"/>
              <w:ind w:firstLine="179"/>
              <w:jc w:val="both"/>
              <w:rPr>
                <w:rFonts w:ascii="Times New Roman" w:eastAsia="Calibri" w:hAnsi="Times New Roman"/>
                <w:sz w:val="26"/>
                <w:szCs w:val="26"/>
              </w:rPr>
            </w:pPr>
            <w:r w:rsidRPr="00B0124B">
              <w:rPr>
                <w:rFonts w:ascii="Times New Roman" w:eastAsia="Calibri" w:hAnsi="Times New Roman"/>
                <w:sz w:val="26"/>
                <w:szCs w:val="26"/>
              </w:rPr>
              <w:t>Phổ biến và theo dõi:</w:t>
            </w:r>
          </w:p>
          <w:p w14:paraId="18284594" w14:textId="77777777" w:rsidR="00B0124B" w:rsidRPr="00B0124B" w:rsidRDefault="00B0124B" w:rsidP="004B00B7">
            <w:pPr>
              <w:spacing w:after="0"/>
              <w:ind w:firstLine="179"/>
              <w:jc w:val="both"/>
              <w:rPr>
                <w:rFonts w:ascii="Times New Roman" w:eastAsia="Calibri" w:hAnsi="Times New Roman"/>
                <w:sz w:val="26"/>
                <w:szCs w:val="26"/>
              </w:rPr>
            </w:pPr>
            <w:r w:rsidRPr="00B0124B">
              <w:rPr>
                <w:rFonts w:ascii="Times New Roman" w:eastAsia="Calibri" w:hAnsi="Times New Roman"/>
                <w:sz w:val="26"/>
                <w:szCs w:val="26"/>
              </w:rPr>
              <w:t>Biên bản được lưu tại khoa và gửi cho các phòng ban liên quan (KHTH, QLCL).</w:t>
            </w:r>
          </w:p>
          <w:p w14:paraId="5C01F05E" w14:textId="77777777" w:rsidR="00B0124B" w:rsidRPr="00B0124B" w:rsidRDefault="00B0124B" w:rsidP="004B00B7">
            <w:pPr>
              <w:spacing w:after="0"/>
              <w:ind w:firstLine="179"/>
              <w:jc w:val="both"/>
              <w:rPr>
                <w:rFonts w:ascii="Times New Roman" w:eastAsia="Calibri" w:hAnsi="Times New Roman"/>
                <w:sz w:val="26"/>
                <w:szCs w:val="26"/>
              </w:rPr>
            </w:pPr>
            <w:r w:rsidRPr="00B0124B">
              <w:rPr>
                <w:rFonts w:ascii="Times New Roman" w:eastAsia="Calibri" w:hAnsi="Times New Roman"/>
                <w:sz w:val="26"/>
                <w:szCs w:val="26"/>
              </w:rPr>
              <w:t>Các bài học kinh nghiệm được phổ biến trong các buổi giao ban, sinh hoạt khoa học (thông tin người bệnh và nhân viên y tế được ẩn danh).</w:t>
            </w:r>
          </w:p>
          <w:p w14:paraId="2DC22F99" w14:textId="516F296D" w:rsidR="004729D6" w:rsidRPr="004729D6" w:rsidRDefault="00B0124B" w:rsidP="004B00B7">
            <w:pPr>
              <w:spacing w:after="0"/>
              <w:jc w:val="both"/>
              <w:rPr>
                <w:rFonts w:ascii="Times New Roman" w:eastAsia="Calibri" w:hAnsi="Times New Roman"/>
                <w:i/>
                <w:sz w:val="26"/>
                <w:szCs w:val="26"/>
              </w:rPr>
            </w:pPr>
            <w:r w:rsidRPr="00B0124B">
              <w:rPr>
                <w:rFonts w:ascii="Times New Roman" w:eastAsia="Calibri" w:hAnsi="Times New Roman"/>
                <w:sz w:val="26"/>
                <w:szCs w:val="26"/>
              </w:rPr>
              <w:t>Phòng QLCL chịu trách nhiệm theo dõi việc thực hiện các hành động khắc phục đã đề ra.</w:t>
            </w:r>
          </w:p>
        </w:tc>
      </w:tr>
    </w:tbl>
    <w:p w14:paraId="2168B790" w14:textId="0C61D020" w:rsidR="00AF0F01" w:rsidRPr="00E54DC2" w:rsidRDefault="00B0124B" w:rsidP="006827D5">
      <w:pPr>
        <w:spacing w:after="120"/>
        <w:rPr>
          <w:rFonts w:ascii="Times New Roman" w:hAnsi="Times New Roman" w:cs="Times New Roman"/>
          <w:b/>
          <w:bCs/>
          <w:i/>
          <w:iCs/>
          <w:sz w:val="26"/>
          <w:szCs w:val="26"/>
        </w:rPr>
      </w:pPr>
      <w:r w:rsidRPr="00E54DC2">
        <w:rPr>
          <w:rFonts w:ascii="Times New Roman" w:hAnsi="Times New Roman" w:cs="Times New Roman"/>
          <w:b/>
          <w:bCs/>
          <w:i/>
          <w:iCs/>
          <w:sz w:val="26"/>
          <w:szCs w:val="26"/>
        </w:rPr>
        <w:t xml:space="preserve">Phụ lục </w:t>
      </w:r>
    </w:p>
    <w:p w14:paraId="1F7A1433" w14:textId="064B5481" w:rsidR="00B0124B" w:rsidRPr="00B0124B" w:rsidRDefault="00B0124B" w:rsidP="00B0124B">
      <w:pPr>
        <w:spacing w:after="120"/>
        <w:jc w:val="center"/>
        <w:rPr>
          <w:rFonts w:ascii="Times New Roman" w:hAnsi="Times New Roman" w:cs="Times New Roman"/>
          <w:b/>
          <w:bCs/>
          <w:sz w:val="26"/>
          <w:szCs w:val="26"/>
        </w:rPr>
      </w:pPr>
      <w:r w:rsidRPr="00B0124B">
        <w:rPr>
          <w:rFonts w:ascii="Times New Roman" w:hAnsi="Times New Roman" w:cs="Times New Roman"/>
          <w:b/>
          <w:bCs/>
          <w:sz w:val="26"/>
          <w:szCs w:val="26"/>
        </w:rPr>
        <w:t>PHIẾU CHECKLIST BÌNH BỆNH ÁN VÀ ĐƠN THUỐC</w:t>
      </w:r>
    </w:p>
    <w:tbl>
      <w:tblPr>
        <w:tblStyle w:val="TableGrid"/>
        <w:tblW w:w="5000" w:type="pct"/>
        <w:jc w:val="center"/>
        <w:tblInd w:w="0" w:type="dxa"/>
        <w:tblLook w:val="04A0" w:firstRow="1" w:lastRow="0" w:firstColumn="1" w:lastColumn="0" w:noHBand="0" w:noVBand="1"/>
      </w:tblPr>
      <w:tblGrid>
        <w:gridCol w:w="5346"/>
        <w:gridCol w:w="765"/>
        <w:gridCol w:w="1001"/>
        <w:gridCol w:w="2238"/>
      </w:tblGrid>
      <w:tr w:rsidR="00B0124B" w:rsidRPr="00B0124B" w14:paraId="646AA70F" w14:textId="77777777" w:rsidTr="00B0124B">
        <w:trPr>
          <w:jc w:val="center"/>
        </w:trPr>
        <w:tc>
          <w:tcPr>
            <w:tcW w:w="2859" w:type="pct"/>
          </w:tcPr>
          <w:p w14:paraId="142F76B4" w14:textId="7F621BCC" w:rsidR="00B0124B" w:rsidRPr="00B0124B" w:rsidRDefault="00B0124B" w:rsidP="00B0124B">
            <w:pPr>
              <w:spacing w:after="120"/>
              <w:jc w:val="center"/>
              <w:rPr>
                <w:rFonts w:ascii="Times New Roman" w:hAnsi="Times New Roman"/>
                <w:b/>
                <w:bCs/>
                <w:sz w:val="26"/>
                <w:szCs w:val="26"/>
              </w:rPr>
            </w:pPr>
            <w:r w:rsidRPr="00B0124B">
              <w:rPr>
                <w:rFonts w:ascii="Times New Roman" w:hAnsi="Times New Roman"/>
                <w:b/>
                <w:bCs/>
                <w:sz w:val="26"/>
                <w:szCs w:val="26"/>
              </w:rPr>
              <w:t>NỘI DUNG ĐÁNH GIÁ</w:t>
            </w:r>
          </w:p>
        </w:tc>
        <w:tc>
          <w:tcPr>
            <w:tcW w:w="409" w:type="pct"/>
          </w:tcPr>
          <w:p w14:paraId="7BE986E4" w14:textId="71D161AF" w:rsidR="00B0124B" w:rsidRPr="00B0124B" w:rsidRDefault="00B0124B" w:rsidP="00B0124B">
            <w:pPr>
              <w:spacing w:after="120"/>
              <w:jc w:val="center"/>
              <w:rPr>
                <w:rFonts w:ascii="Times New Roman" w:hAnsi="Times New Roman"/>
                <w:b/>
                <w:bCs/>
                <w:sz w:val="26"/>
                <w:szCs w:val="26"/>
              </w:rPr>
            </w:pPr>
            <w:r w:rsidRPr="00B0124B">
              <w:rPr>
                <w:rFonts w:ascii="Times New Roman" w:hAnsi="Times New Roman"/>
                <w:b/>
                <w:bCs/>
                <w:sz w:val="26"/>
                <w:szCs w:val="26"/>
              </w:rPr>
              <w:t>ĐẠT</w:t>
            </w:r>
          </w:p>
        </w:tc>
        <w:tc>
          <w:tcPr>
            <w:tcW w:w="535" w:type="pct"/>
          </w:tcPr>
          <w:p w14:paraId="48E8DF2D" w14:textId="089D6B17" w:rsidR="00B0124B" w:rsidRPr="00B0124B" w:rsidRDefault="00B0124B" w:rsidP="00B0124B">
            <w:pPr>
              <w:spacing w:after="120"/>
              <w:jc w:val="center"/>
              <w:rPr>
                <w:rFonts w:ascii="Times New Roman" w:hAnsi="Times New Roman"/>
                <w:b/>
                <w:bCs/>
                <w:sz w:val="26"/>
                <w:szCs w:val="26"/>
              </w:rPr>
            </w:pPr>
            <w:r w:rsidRPr="00B0124B">
              <w:rPr>
                <w:rFonts w:ascii="Times New Roman" w:hAnsi="Times New Roman"/>
                <w:b/>
                <w:bCs/>
                <w:sz w:val="26"/>
                <w:szCs w:val="26"/>
              </w:rPr>
              <w:t>CHƯA ĐẠT</w:t>
            </w:r>
          </w:p>
        </w:tc>
        <w:tc>
          <w:tcPr>
            <w:tcW w:w="1197" w:type="pct"/>
          </w:tcPr>
          <w:p w14:paraId="28C68F0D" w14:textId="1A221638" w:rsidR="00B0124B" w:rsidRPr="00B0124B" w:rsidRDefault="00B0124B" w:rsidP="00B0124B">
            <w:pPr>
              <w:spacing w:after="120"/>
              <w:jc w:val="center"/>
              <w:rPr>
                <w:rFonts w:ascii="Times New Roman" w:hAnsi="Times New Roman"/>
                <w:b/>
                <w:bCs/>
                <w:sz w:val="26"/>
                <w:szCs w:val="26"/>
              </w:rPr>
            </w:pPr>
            <w:r w:rsidRPr="00B0124B">
              <w:rPr>
                <w:rFonts w:ascii="Times New Roman" w:hAnsi="Times New Roman"/>
                <w:b/>
                <w:bCs/>
                <w:sz w:val="26"/>
                <w:szCs w:val="26"/>
              </w:rPr>
              <w:t>GHI CHÚ / ĐỀ XUẤT</w:t>
            </w:r>
          </w:p>
        </w:tc>
      </w:tr>
      <w:tr w:rsidR="00B0124B" w:rsidRPr="00B0124B" w14:paraId="021D96EA" w14:textId="77777777" w:rsidTr="00B0124B">
        <w:trPr>
          <w:jc w:val="center"/>
        </w:trPr>
        <w:tc>
          <w:tcPr>
            <w:tcW w:w="2859" w:type="pct"/>
          </w:tcPr>
          <w:p w14:paraId="6A97D346" w14:textId="7A521B48" w:rsidR="00B0124B" w:rsidRPr="00B0124B" w:rsidRDefault="00B0124B" w:rsidP="00B0124B">
            <w:pPr>
              <w:spacing w:after="120"/>
              <w:rPr>
                <w:rFonts w:ascii="Times New Roman" w:hAnsi="Times New Roman"/>
                <w:sz w:val="26"/>
                <w:szCs w:val="26"/>
              </w:rPr>
            </w:pPr>
            <w:r w:rsidRPr="00B0124B">
              <w:rPr>
                <w:rFonts w:ascii="Times New Roman" w:hAnsi="Times New Roman"/>
                <w:sz w:val="26"/>
                <w:szCs w:val="26"/>
              </w:rPr>
              <w:t>A. BỆNH ÁN</w:t>
            </w:r>
          </w:p>
        </w:tc>
        <w:tc>
          <w:tcPr>
            <w:tcW w:w="409" w:type="pct"/>
          </w:tcPr>
          <w:p w14:paraId="5D9102B0" w14:textId="77777777" w:rsidR="00B0124B" w:rsidRPr="00B0124B" w:rsidRDefault="00B0124B" w:rsidP="00B0124B">
            <w:pPr>
              <w:spacing w:after="120"/>
              <w:rPr>
                <w:rFonts w:ascii="Times New Roman" w:hAnsi="Times New Roman"/>
                <w:sz w:val="26"/>
                <w:szCs w:val="26"/>
              </w:rPr>
            </w:pPr>
          </w:p>
        </w:tc>
        <w:tc>
          <w:tcPr>
            <w:tcW w:w="535" w:type="pct"/>
          </w:tcPr>
          <w:p w14:paraId="1F21071C" w14:textId="77777777" w:rsidR="00B0124B" w:rsidRPr="00B0124B" w:rsidRDefault="00B0124B" w:rsidP="00B0124B">
            <w:pPr>
              <w:spacing w:after="120"/>
              <w:rPr>
                <w:rFonts w:ascii="Times New Roman" w:hAnsi="Times New Roman"/>
                <w:sz w:val="26"/>
                <w:szCs w:val="26"/>
              </w:rPr>
            </w:pPr>
          </w:p>
        </w:tc>
        <w:tc>
          <w:tcPr>
            <w:tcW w:w="1197" w:type="pct"/>
          </w:tcPr>
          <w:p w14:paraId="511A8999" w14:textId="77777777" w:rsidR="00B0124B" w:rsidRPr="00B0124B" w:rsidRDefault="00B0124B" w:rsidP="00B0124B">
            <w:pPr>
              <w:spacing w:after="120"/>
              <w:rPr>
                <w:rFonts w:ascii="Times New Roman" w:hAnsi="Times New Roman"/>
                <w:sz w:val="26"/>
                <w:szCs w:val="26"/>
              </w:rPr>
            </w:pPr>
          </w:p>
        </w:tc>
      </w:tr>
      <w:tr w:rsidR="00B0124B" w:rsidRPr="00B0124B" w14:paraId="399EB832" w14:textId="77777777" w:rsidTr="00B0124B">
        <w:trPr>
          <w:jc w:val="center"/>
        </w:trPr>
        <w:tc>
          <w:tcPr>
            <w:tcW w:w="2859" w:type="pct"/>
          </w:tcPr>
          <w:p w14:paraId="44334ACD" w14:textId="3AED97B6" w:rsidR="00B0124B" w:rsidRPr="00B0124B" w:rsidRDefault="00B0124B" w:rsidP="00B0124B">
            <w:pPr>
              <w:spacing w:after="120"/>
              <w:rPr>
                <w:rFonts w:ascii="Times New Roman" w:hAnsi="Times New Roman"/>
                <w:sz w:val="26"/>
                <w:szCs w:val="26"/>
              </w:rPr>
            </w:pPr>
            <w:r w:rsidRPr="00B0124B">
              <w:rPr>
                <w:rFonts w:ascii="Times New Roman" w:hAnsi="Times New Roman"/>
                <w:sz w:val="26"/>
                <w:szCs w:val="26"/>
              </w:rPr>
              <w:t>1. Thủ tục hành chính, ghi chép BAĐT</w:t>
            </w:r>
          </w:p>
        </w:tc>
        <w:tc>
          <w:tcPr>
            <w:tcW w:w="409" w:type="pct"/>
          </w:tcPr>
          <w:p w14:paraId="7EC9725D" w14:textId="47E1F303" w:rsidR="00B0124B" w:rsidRPr="00B0124B" w:rsidRDefault="00B0124B" w:rsidP="00B0124B">
            <w:pPr>
              <w:spacing w:after="120"/>
              <w:rPr>
                <w:rFonts w:ascii="Times New Roman" w:hAnsi="Times New Roman"/>
                <w:sz w:val="26"/>
                <w:szCs w:val="26"/>
              </w:rPr>
            </w:pPr>
            <w:r w:rsidRPr="00B0124B">
              <w:rPr>
                <w:rFonts w:ascii="Segoe UI Symbol" w:hAnsi="Segoe UI Symbol" w:cs="Segoe UI Symbol"/>
                <w:sz w:val="26"/>
                <w:szCs w:val="26"/>
              </w:rPr>
              <w:t>☐</w:t>
            </w:r>
          </w:p>
        </w:tc>
        <w:tc>
          <w:tcPr>
            <w:tcW w:w="535" w:type="pct"/>
          </w:tcPr>
          <w:p w14:paraId="11354D1A" w14:textId="4234A862" w:rsidR="00B0124B" w:rsidRPr="00B0124B" w:rsidRDefault="00B0124B" w:rsidP="00B0124B">
            <w:pPr>
              <w:spacing w:after="120"/>
              <w:rPr>
                <w:rFonts w:ascii="Times New Roman" w:hAnsi="Times New Roman"/>
                <w:sz w:val="26"/>
                <w:szCs w:val="26"/>
              </w:rPr>
            </w:pPr>
            <w:r w:rsidRPr="00B0124B">
              <w:rPr>
                <w:rFonts w:ascii="Segoe UI Symbol" w:hAnsi="Segoe UI Symbol" w:cs="Segoe UI Symbol"/>
                <w:sz w:val="26"/>
                <w:szCs w:val="26"/>
              </w:rPr>
              <w:t>☐</w:t>
            </w:r>
          </w:p>
        </w:tc>
        <w:tc>
          <w:tcPr>
            <w:tcW w:w="1197" w:type="pct"/>
          </w:tcPr>
          <w:p w14:paraId="44DBA6E7" w14:textId="77777777" w:rsidR="00B0124B" w:rsidRPr="00B0124B" w:rsidRDefault="00B0124B" w:rsidP="00B0124B">
            <w:pPr>
              <w:spacing w:after="120"/>
              <w:rPr>
                <w:rFonts w:ascii="Times New Roman" w:hAnsi="Times New Roman"/>
                <w:sz w:val="26"/>
                <w:szCs w:val="26"/>
              </w:rPr>
            </w:pPr>
          </w:p>
        </w:tc>
      </w:tr>
      <w:tr w:rsidR="00B0124B" w:rsidRPr="00B0124B" w14:paraId="4A22338A" w14:textId="77777777" w:rsidTr="00B0124B">
        <w:trPr>
          <w:jc w:val="center"/>
        </w:trPr>
        <w:tc>
          <w:tcPr>
            <w:tcW w:w="2859" w:type="pct"/>
          </w:tcPr>
          <w:p w14:paraId="190D2C8F" w14:textId="792C9FD3" w:rsidR="00B0124B" w:rsidRPr="00B0124B" w:rsidRDefault="00B0124B" w:rsidP="00B0124B">
            <w:pPr>
              <w:spacing w:after="120"/>
              <w:rPr>
                <w:rFonts w:ascii="Times New Roman" w:hAnsi="Times New Roman"/>
                <w:sz w:val="26"/>
                <w:szCs w:val="26"/>
              </w:rPr>
            </w:pPr>
            <w:r w:rsidRPr="00B0124B">
              <w:rPr>
                <w:rFonts w:ascii="Times New Roman" w:hAnsi="Times New Roman"/>
                <w:sz w:val="26"/>
                <w:szCs w:val="26"/>
              </w:rPr>
              <w:t>2. Chẩn đoán (đầy đủ, hợp lý, có phân biệt)</w:t>
            </w:r>
          </w:p>
        </w:tc>
        <w:tc>
          <w:tcPr>
            <w:tcW w:w="409" w:type="pct"/>
          </w:tcPr>
          <w:p w14:paraId="29732DFC" w14:textId="3FFC54E4" w:rsidR="00B0124B" w:rsidRPr="00B0124B" w:rsidRDefault="00B0124B" w:rsidP="00B0124B">
            <w:pPr>
              <w:spacing w:after="120"/>
              <w:rPr>
                <w:rFonts w:ascii="Times New Roman" w:hAnsi="Times New Roman"/>
                <w:sz w:val="26"/>
                <w:szCs w:val="26"/>
              </w:rPr>
            </w:pPr>
            <w:r w:rsidRPr="00B0124B">
              <w:rPr>
                <w:rFonts w:ascii="Segoe UI Symbol" w:hAnsi="Segoe UI Symbol" w:cs="Segoe UI Symbol"/>
                <w:sz w:val="26"/>
                <w:szCs w:val="26"/>
              </w:rPr>
              <w:t>☐</w:t>
            </w:r>
          </w:p>
        </w:tc>
        <w:tc>
          <w:tcPr>
            <w:tcW w:w="535" w:type="pct"/>
          </w:tcPr>
          <w:p w14:paraId="42B7F3B0" w14:textId="4E5196C1" w:rsidR="00B0124B" w:rsidRPr="00B0124B" w:rsidRDefault="00B0124B" w:rsidP="00B0124B">
            <w:pPr>
              <w:spacing w:after="120"/>
              <w:rPr>
                <w:rFonts w:ascii="Times New Roman" w:hAnsi="Times New Roman"/>
                <w:sz w:val="26"/>
                <w:szCs w:val="26"/>
              </w:rPr>
            </w:pPr>
            <w:r w:rsidRPr="00B0124B">
              <w:rPr>
                <w:rFonts w:ascii="Segoe UI Symbol" w:hAnsi="Segoe UI Symbol" w:cs="Segoe UI Symbol"/>
                <w:sz w:val="26"/>
                <w:szCs w:val="26"/>
              </w:rPr>
              <w:t>☐</w:t>
            </w:r>
          </w:p>
        </w:tc>
        <w:tc>
          <w:tcPr>
            <w:tcW w:w="1197" w:type="pct"/>
          </w:tcPr>
          <w:p w14:paraId="260C8A4B" w14:textId="77777777" w:rsidR="00B0124B" w:rsidRPr="00B0124B" w:rsidRDefault="00B0124B" w:rsidP="00B0124B">
            <w:pPr>
              <w:spacing w:after="120"/>
              <w:rPr>
                <w:rFonts w:ascii="Times New Roman" w:hAnsi="Times New Roman"/>
                <w:sz w:val="26"/>
                <w:szCs w:val="26"/>
              </w:rPr>
            </w:pPr>
          </w:p>
        </w:tc>
      </w:tr>
      <w:tr w:rsidR="00B0124B" w:rsidRPr="00B0124B" w14:paraId="16615F0A" w14:textId="77777777" w:rsidTr="00B0124B">
        <w:trPr>
          <w:jc w:val="center"/>
        </w:trPr>
        <w:tc>
          <w:tcPr>
            <w:tcW w:w="2859" w:type="pct"/>
          </w:tcPr>
          <w:p w14:paraId="1D201C3D" w14:textId="2B11417B" w:rsidR="00B0124B" w:rsidRPr="00B0124B" w:rsidRDefault="00B0124B" w:rsidP="00B0124B">
            <w:pPr>
              <w:spacing w:after="120"/>
              <w:rPr>
                <w:rFonts w:ascii="Times New Roman" w:hAnsi="Times New Roman"/>
                <w:sz w:val="26"/>
                <w:szCs w:val="26"/>
              </w:rPr>
            </w:pPr>
            <w:r w:rsidRPr="00B0124B">
              <w:rPr>
                <w:rFonts w:ascii="Times New Roman" w:hAnsi="Times New Roman"/>
                <w:sz w:val="26"/>
                <w:szCs w:val="26"/>
              </w:rPr>
              <w:t>3. Chỉ định cận lâm sàng (phù hợp, không lạm dụng)</w:t>
            </w:r>
          </w:p>
        </w:tc>
        <w:tc>
          <w:tcPr>
            <w:tcW w:w="409" w:type="pct"/>
          </w:tcPr>
          <w:p w14:paraId="73E8013C" w14:textId="5009DD94" w:rsidR="00B0124B" w:rsidRPr="00B0124B" w:rsidRDefault="00B0124B" w:rsidP="00B0124B">
            <w:pPr>
              <w:spacing w:after="120"/>
              <w:rPr>
                <w:rFonts w:ascii="Times New Roman" w:hAnsi="Times New Roman"/>
                <w:sz w:val="26"/>
                <w:szCs w:val="26"/>
              </w:rPr>
            </w:pPr>
            <w:r w:rsidRPr="00B0124B">
              <w:rPr>
                <w:rFonts w:ascii="Segoe UI Symbol" w:hAnsi="Segoe UI Symbol" w:cs="Segoe UI Symbol"/>
                <w:sz w:val="26"/>
                <w:szCs w:val="26"/>
              </w:rPr>
              <w:t>☐</w:t>
            </w:r>
          </w:p>
        </w:tc>
        <w:tc>
          <w:tcPr>
            <w:tcW w:w="535" w:type="pct"/>
          </w:tcPr>
          <w:p w14:paraId="26845A07" w14:textId="25866510" w:rsidR="00B0124B" w:rsidRPr="00B0124B" w:rsidRDefault="00B0124B" w:rsidP="00B0124B">
            <w:pPr>
              <w:spacing w:after="120"/>
              <w:rPr>
                <w:rFonts w:ascii="Times New Roman" w:hAnsi="Times New Roman"/>
                <w:sz w:val="26"/>
                <w:szCs w:val="26"/>
              </w:rPr>
            </w:pPr>
            <w:r w:rsidRPr="00B0124B">
              <w:rPr>
                <w:rFonts w:ascii="Segoe UI Symbol" w:hAnsi="Segoe UI Symbol" w:cs="Segoe UI Symbol"/>
                <w:sz w:val="26"/>
                <w:szCs w:val="26"/>
              </w:rPr>
              <w:t>☐</w:t>
            </w:r>
          </w:p>
        </w:tc>
        <w:tc>
          <w:tcPr>
            <w:tcW w:w="1197" w:type="pct"/>
          </w:tcPr>
          <w:p w14:paraId="3E7E8281" w14:textId="77777777" w:rsidR="00B0124B" w:rsidRPr="00B0124B" w:rsidRDefault="00B0124B" w:rsidP="00B0124B">
            <w:pPr>
              <w:spacing w:after="120"/>
              <w:rPr>
                <w:rFonts w:ascii="Times New Roman" w:hAnsi="Times New Roman"/>
                <w:sz w:val="26"/>
                <w:szCs w:val="26"/>
              </w:rPr>
            </w:pPr>
          </w:p>
        </w:tc>
      </w:tr>
      <w:tr w:rsidR="00B0124B" w:rsidRPr="00B0124B" w14:paraId="013E5CDE" w14:textId="77777777" w:rsidTr="00B0124B">
        <w:trPr>
          <w:jc w:val="center"/>
        </w:trPr>
        <w:tc>
          <w:tcPr>
            <w:tcW w:w="2859" w:type="pct"/>
          </w:tcPr>
          <w:p w14:paraId="3087C3BF" w14:textId="2FDFD8AD" w:rsidR="00B0124B" w:rsidRPr="00B0124B" w:rsidRDefault="00B0124B" w:rsidP="00B0124B">
            <w:pPr>
              <w:spacing w:after="120"/>
              <w:rPr>
                <w:rFonts w:ascii="Times New Roman" w:hAnsi="Times New Roman"/>
                <w:sz w:val="26"/>
                <w:szCs w:val="26"/>
              </w:rPr>
            </w:pPr>
            <w:r w:rsidRPr="00B0124B">
              <w:rPr>
                <w:rFonts w:ascii="Times New Roman" w:hAnsi="Times New Roman"/>
                <w:sz w:val="26"/>
                <w:szCs w:val="26"/>
              </w:rPr>
              <w:lastRenderedPageBreak/>
              <w:t>4. Điều trị (theo phác đồ, kịp thời)</w:t>
            </w:r>
          </w:p>
        </w:tc>
        <w:tc>
          <w:tcPr>
            <w:tcW w:w="409" w:type="pct"/>
          </w:tcPr>
          <w:p w14:paraId="636D4A4E" w14:textId="398831BA" w:rsidR="00B0124B" w:rsidRPr="00B0124B" w:rsidRDefault="00B0124B" w:rsidP="00B0124B">
            <w:pPr>
              <w:spacing w:after="120"/>
              <w:rPr>
                <w:rFonts w:ascii="Times New Roman" w:hAnsi="Times New Roman"/>
                <w:sz w:val="26"/>
                <w:szCs w:val="26"/>
              </w:rPr>
            </w:pPr>
            <w:r w:rsidRPr="00B0124B">
              <w:rPr>
                <w:rFonts w:ascii="Segoe UI Symbol" w:hAnsi="Segoe UI Symbol" w:cs="Segoe UI Symbol"/>
                <w:sz w:val="26"/>
                <w:szCs w:val="26"/>
              </w:rPr>
              <w:t>☐</w:t>
            </w:r>
          </w:p>
        </w:tc>
        <w:tc>
          <w:tcPr>
            <w:tcW w:w="535" w:type="pct"/>
          </w:tcPr>
          <w:p w14:paraId="72C87CF5" w14:textId="38E86DFC" w:rsidR="00B0124B" w:rsidRPr="00B0124B" w:rsidRDefault="00B0124B" w:rsidP="00B0124B">
            <w:pPr>
              <w:spacing w:after="120"/>
              <w:rPr>
                <w:rFonts w:ascii="Times New Roman" w:hAnsi="Times New Roman"/>
                <w:sz w:val="26"/>
                <w:szCs w:val="26"/>
              </w:rPr>
            </w:pPr>
            <w:r w:rsidRPr="00B0124B">
              <w:rPr>
                <w:rFonts w:ascii="Segoe UI Symbol" w:hAnsi="Segoe UI Symbol" w:cs="Segoe UI Symbol"/>
                <w:sz w:val="26"/>
                <w:szCs w:val="26"/>
              </w:rPr>
              <w:t>☐</w:t>
            </w:r>
          </w:p>
        </w:tc>
        <w:tc>
          <w:tcPr>
            <w:tcW w:w="1197" w:type="pct"/>
          </w:tcPr>
          <w:p w14:paraId="106EAF0E" w14:textId="77777777" w:rsidR="00B0124B" w:rsidRPr="00B0124B" w:rsidRDefault="00B0124B" w:rsidP="00B0124B">
            <w:pPr>
              <w:spacing w:after="120"/>
              <w:rPr>
                <w:rFonts w:ascii="Times New Roman" w:hAnsi="Times New Roman"/>
                <w:sz w:val="26"/>
                <w:szCs w:val="26"/>
              </w:rPr>
            </w:pPr>
          </w:p>
        </w:tc>
      </w:tr>
      <w:tr w:rsidR="00B0124B" w:rsidRPr="00B0124B" w14:paraId="0FDEEDD5" w14:textId="77777777" w:rsidTr="00B0124B">
        <w:trPr>
          <w:jc w:val="center"/>
        </w:trPr>
        <w:tc>
          <w:tcPr>
            <w:tcW w:w="2859" w:type="pct"/>
          </w:tcPr>
          <w:p w14:paraId="507D6DA4" w14:textId="47D025FA" w:rsidR="00B0124B" w:rsidRPr="00B0124B" w:rsidRDefault="00B0124B" w:rsidP="00B0124B">
            <w:pPr>
              <w:spacing w:after="120"/>
              <w:rPr>
                <w:rFonts w:ascii="Times New Roman" w:hAnsi="Times New Roman"/>
                <w:sz w:val="26"/>
                <w:szCs w:val="26"/>
              </w:rPr>
            </w:pPr>
            <w:r w:rsidRPr="00B0124B">
              <w:rPr>
                <w:rFonts w:ascii="Times New Roman" w:hAnsi="Times New Roman"/>
                <w:sz w:val="26"/>
                <w:szCs w:val="26"/>
              </w:rPr>
              <w:t>5. Theo dõi và chăm sóc (ghi chép đầy đủ, phù hợp)</w:t>
            </w:r>
          </w:p>
        </w:tc>
        <w:tc>
          <w:tcPr>
            <w:tcW w:w="409" w:type="pct"/>
          </w:tcPr>
          <w:p w14:paraId="76E400DF" w14:textId="174DC1F6" w:rsidR="00B0124B" w:rsidRPr="00B0124B" w:rsidRDefault="00B0124B" w:rsidP="00B0124B">
            <w:pPr>
              <w:spacing w:after="120"/>
              <w:rPr>
                <w:rFonts w:ascii="Times New Roman" w:hAnsi="Times New Roman"/>
                <w:sz w:val="26"/>
                <w:szCs w:val="26"/>
              </w:rPr>
            </w:pPr>
            <w:r w:rsidRPr="00B0124B">
              <w:rPr>
                <w:rFonts w:ascii="Segoe UI Symbol" w:hAnsi="Segoe UI Symbol" w:cs="Segoe UI Symbol"/>
                <w:sz w:val="26"/>
                <w:szCs w:val="26"/>
              </w:rPr>
              <w:t>☐</w:t>
            </w:r>
          </w:p>
        </w:tc>
        <w:tc>
          <w:tcPr>
            <w:tcW w:w="535" w:type="pct"/>
          </w:tcPr>
          <w:p w14:paraId="24025D94" w14:textId="1D16C18D" w:rsidR="00B0124B" w:rsidRPr="00B0124B" w:rsidRDefault="00B0124B" w:rsidP="00B0124B">
            <w:pPr>
              <w:spacing w:after="120"/>
              <w:rPr>
                <w:rFonts w:ascii="Times New Roman" w:hAnsi="Times New Roman"/>
                <w:sz w:val="26"/>
                <w:szCs w:val="26"/>
              </w:rPr>
            </w:pPr>
            <w:r w:rsidRPr="00B0124B">
              <w:rPr>
                <w:rFonts w:ascii="Segoe UI Symbol" w:hAnsi="Segoe UI Symbol" w:cs="Segoe UI Symbol"/>
                <w:sz w:val="26"/>
                <w:szCs w:val="26"/>
              </w:rPr>
              <w:t>☐</w:t>
            </w:r>
          </w:p>
        </w:tc>
        <w:tc>
          <w:tcPr>
            <w:tcW w:w="1197" w:type="pct"/>
          </w:tcPr>
          <w:p w14:paraId="09CCC645" w14:textId="77777777" w:rsidR="00B0124B" w:rsidRPr="00B0124B" w:rsidRDefault="00B0124B" w:rsidP="00B0124B">
            <w:pPr>
              <w:spacing w:after="120"/>
              <w:rPr>
                <w:rFonts w:ascii="Times New Roman" w:hAnsi="Times New Roman"/>
                <w:sz w:val="26"/>
                <w:szCs w:val="26"/>
              </w:rPr>
            </w:pPr>
          </w:p>
        </w:tc>
      </w:tr>
      <w:tr w:rsidR="00B0124B" w:rsidRPr="00B0124B" w14:paraId="723875B7" w14:textId="77777777" w:rsidTr="00B0124B">
        <w:trPr>
          <w:jc w:val="center"/>
        </w:trPr>
        <w:tc>
          <w:tcPr>
            <w:tcW w:w="2859" w:type="pct"/>
          </w:tcPr>
          <w:p w14:paraId="7656B0A9" w14:textId="0D0C0722" w:rsidR="00B0124B" w:rsidRPr="00B0124B" w:rsidRDefault="00B0124B" w:rsidP="00B0124B">
            <w:pPr>
              <w:spacing w:after="120"/>
              <w:rPr>
                <w:rFonts w:ascii="Times New Roman" w:hAnsi="Times New Roman"/>
                <w:sz w:val="26"/>
                <w:szCs w:val="26"/>
              </w:rPr>
            </w:pPr>
            <w:r w:rsidRPr="00B0124B">
              <w:rPr>
                <w:rFonts w:ascii="Times New Roman" w:hAnsi="Times New Roman"/>
                <w:sz w:val="26"/>
                <w:szCs w:val="26"/>
              </w:rPr>
              <w:t>B. ĐƠN THUỐC</w:t>
            </w:r>
          </w:p>
        </w:tc>
        <w:tc>
          <w:tcPr>
            <w:tcW w:w="409" w:type="pct"/>
          </w:tcPr>
          <w:p w14:paraId="76C42AA5" w14:textId="77777777" w:rsidR="00B0124B" w:rsidRPr="00B0124B" w:rsidRDefault="00B0124B" w:rsidP="00B0124B">
            <w:pPr>
              <w:spacing w:after="120"/>
              <w:rPr>
                <w:rFonts w:ascii="Times New Roman" w:hAnsi="Times New Roman"/>
                <w:sz w:val="26"/>
                <w:szCs w:val="26"/>
              </w:rPr>
            </w:pPr>
          </w:p>
        </w:tc>
        <w:tc>
          <w:tcPr>
            <w:tcW w:w="535" w:type="pct"/>
          </w:tcPr>
          <w:p w14:paraId="5EA4E178" w14:textId="77777777" w:rsidR="00B0124B" w:rsidRPr="00B0124B" w:rsidRDefault="00B0124B" w:rsidP="00B0124B">
            <w:pPr>
              <w:spacing w:after="120"/>
              <w:rPr>
                <w:rFonts w:ascii="Times New Roman" w:hAnsi="Times New Roman"/>
                <w:sz w:val="26"/>
                <w:szCs w:val="26"/>
              </w:rPr>
            </w:pPr>
          </w:p>
        </w:tc>
        <w:tc>
          <w:tcPr>
            <w:tcW w:w="1197" w:type="pct"/>
          </w:tcPr>
          <w:p w14:paraId="766A973A" w14:textId="77777777" w:rsidR="00B0124B" w:rsidRPr="00B0124B" w:rsidRDefault="00B0124B" w:rsidP="00B0124B">
            <w:pPr>
              <w:spacing w:after="120"/>
              <w:rPr>
                <w:rFonts w:ascii="Times New Roman" w:hAnsi="Times New Roman"/>
                <w:sz w:val="26"/>
                <w:szCs w:val="26"/>
              </w:rPr>
            </w:pPr>
          </w:p>
        </w:tc>
      </w:tr>
      <w:tr w:rsidR="00B0124B" w:rsidRPr="00B0124B" w14:paraId="4F139B5C" w14:textId="77777777" w:rsidTr="00B0124B">
        <w:trPr>
          <w:jc w:val="center"/>
        </w:trPr>
        <w:tc>
          <w:tcPr>
            <w:tcW w:w="2859" w:type="pct"/>
          </w:tcPr>
          <w:p w14:paraId="1CDB4C49" w14:textId="217A4CB7" w:rsidR="00B0124B" w:rsidRPr="00B0124B" w:rsidRDefault="00B0124B" w:rsidP="00B0124B">
            <w:pPr>
              <w:spacing w:after="120"/>
              <w:rPr>
                <w:rFonts w:ascii="Times New Roman" w:hAnsi="Times New Roman"/>
                <w:sz w:val="26"/>
                <w:szCs w:val="26"/>
              </w:rPr>
            </w:pPr>
            <w:r w:rsidRPr="00B0124B">
              <w:rPr>
                <w:rFonts w:ascii="Times New Roman" w:hAnsi="Times New Roman"/>
                <w:sz w:val="26"/>
                <w:szCs w:val="26"/>
              </w:rPr>
              <w:t>1. Lựa chọn thuốc hợp lý với chẩn đoán</w:t>
            </w:r>
          </w:p>
        </w:tc>
        <w:tc>
          <w:tcPr>
            <w:tcW w:w="409" w:type="pct"/>
          </w:tcPr>
          <w:p w14:paraId="240A5A86" w14:textId="6BDDC625" w:rsidR="00B0124B" w:rsidRPr="00B0124B" w:rsidRDefault="00B0124B" w:rsidP="00B0124B">
            <w:pPr>
              <w:spacing w:after="120"/>
              <w:rPr>
                <w:rFonts w:ascii="Times New Roman" w:hAnsi="Times New Roman"/>
                <w:sz w:val="26"/>
                <w:szCs w:val="26"/>
              </w:rPr>
            </w:pPr>
            <w:r w:rsidRPr="00B0124B">
              <w:rPr>
                <w:rFonts w:ascii="Segoe UI Symbol" w:hAnsi="Segoe UI Symbol" w:cs="Segoe UI Symbol"/>
                <w:sz w:val="26"/>
                <w:szCs w:val="26"/>
              </w:rPr>
              <w:t>☐</w:t>
            </w:r>
          </w:p>
        </w:tc>
        <w:tc>
          <w:tcPr>
            <w:tcW w:w="535" w:type="pct"/>
          </w:tcPr>
          <w:p w14:paraId="3C3F7D87" w14:textId="36076617" w:rsidR="00B0124B" w:rsidRPr="00B0124B" w:rsidRDefault="00B0124B" w:rsidP="00B0124B">
            <w:pPr>
              <w:spacing w:after="120"/>
              <w:rPr>
                <w:rFonts w:ascii="Times New Roman" w:hAnsi="Times New Roman"/>
                <w:sz w:val="26"/>
                <w:szCs w:val="26"/>
              </w:rPr>
            </w:pPr>
            <w:r w:rsidRPr="00B0124B">
              <w:rPr>
                <w:rFonts w:ascii="Segoe UI Symbol" w:hAnsi="Segoe UI Symbol" w:cs="Segoe UI Symbol"/>
                <w:sz w:val="26"/>
                <w:szCs w:val="26"/>
              </w:rPr>
              <w:t>☐</w:t>
            </w:r>
          </w:p>
        </w:tc>
        <w:tc>
          <w:tcPr>
            <w:tcW w:w="1197" w:type="pct"/>
          </w:tcPr>
          <w:p w14:paraId="6ABF7C62" w14:textId="77777777" w:rsidR="00B0124B" w:rsidRPr="00B0124B" w:rsidRDefault="00B0124B" w:rsidP="00B0124B">
            <w:pPr>
              <w:spacing w:after="120"/>
              <w:rPr>
                <w:rFonts w:ascii="Times New Roman" w:hAnsi="Times New Roman"/>
                <w:sz w:val="26"/>
                <w:szCs w:val="26"/>
              </w:rPr>
            </w:pPr>
          </w:p>
        </w:tc>
      </w:tr>
      <w:tr w:rsidR="00B0124B" w:rsidRPr="00B0124B" w14:paraId="7D9F1953" w14:textId="77777777" w:rsidTr="00B0124B">
        <w:trPr>
          <w:jc w:val="center"/>
        </w:trPr>
        <w:tc>
          <w:tcPr>
            <w:tcW w:w="2859" w:type="pct"/>
          </w:tcPr>
          <w:p w14:paraId="0924B93C" w14:textId="54E44284" w:rsidR="00B0124B" w:rsidRPr="00B0124B" w:rsidRDefault="00B0124B" w:rsidP="00B0124B">
            <w:pPr>
              <w:spacing w:after="120"/>
              <w:rPr>
                <w:rFonts w:ascii="Times New Roman" w:hAnsi="Times New Roman"/>
                <w:sz w:val="26"/>
                <w:szCs w:val="26"/>
              </w:rPr>
            </w:pPr>
            <w:r w:rsidRPr="00B0124B">
              <w:rPr>
                <w:rFonts w:ascii="Times New Roman" w:hAnsi="Times New Roman"/>
                <w:sz w:val="26"/>
                <w:szCs w:val="26"/>
              </w:rPr>
              <w:t>2. Liều lượng, đường dùng, thời điểm phù hợp</w:t>
            </w:r>
          </w:p>
        </w:tc>
        <w:tc>
          <w:tcPr>
            <w:tcW w:w="409" w:type="pct"/>
          </w:tcPr>
          <w:p w14:paraId="60E2F16F" w14:textId="53D8AAB4" w:rsidR="00B0124B" w:rsidRPr="00B0124B" w:rsidRDefault="00B0124B" w:rsidP="00B0124B">
            <w:pPr>
              <w:spacing w:after="120"/>
              <w:rPr>
                <w:rFonts w:ascii="Times New Roman" w:hAnsi="Times New Roman"/>
                <w:sz w:val="26"/>
                <w:szCs w:val="26"/>
              </w:rPr>
            </w:pPr>
            <w:r w:rsidRPr="00B0124B">
              <w:rPr>
                <w:rFonts w:ascii="Segoe UI Symbol" w:hAnsi="Segoe UI Symbol" w:cs="Segoe UI Symbol"/>
                <w:sz w:val="26"/>
                <w:szCs w:val="26"/>
              </w:rPr>
              <w:t>☐</w:t>
            </w:r>
          </w:p>
        </w:tc>
        <w:tc>
          <w:tcPr>
            <w:tcW w:w="535" w:type="pct"/>
          </w:tcPr>
          <w:p w14:paraId="7D5529D4" w14:textId="3A1992AF" w:rsidR="00B0124B" w:rsidRPr="00B0124B" w:rsidRDefault="00B0124B" w:rsidP="00B0124B">
            <w:pPr>
              <w:spacing w:after="120"/>
              <w:rPr>
                <w:rFonts w:ascii="Times New Roman" w:hAnsi="Times New Roman"/>
                <w:sz w:val="26"/>
                <w:szCs w:val="26"/>
              </w:rPr>
            </w:pPr>
            <w:r w:rsidRPr="00B0124B">
              <w:rPr>
                <w:rFonts w:ascii="Segoe UI Symbol" w:hAnsi="Segoe UI Symbol" w:cs="Segoe UI Symbol"/>
                <w:sz w:val="26"/>
                <w:szCs w:val="26"/>
              </w:rPr>
              <w:t>☐</w:t>
            </w:r>
          </w:p>
        </w:tc>
        <w:tc>
          <w:tcPr>
            <w:tcW w:w="1197" w:type="pct"/>
          </w:tcPr>
          <w:p w14:paraId="4732A98B" w14:textId="77777777" w:rsidR="00B0124B" w:rsidRPr="00B0124B" w:rsidRDefault="00B0124B" w:rsidP="00B0124B">
            <w:pPr>
              <w:spacing w:after="120"/>
              <w:rPr>
                <w:rFonts w:ascii="Times New Roman" w:hAnsi="Times New Roman"/>
                <w:sz w:val="26"/>
                <w:szCs w:val="26"/>
              </w:rPr>
            </w:pPr>
          </w:p>
        </w:tc>
      </w:tr>
      <w:tr w:rsidR="00B0124B" w:rsidRPr="00B0124B" w14:paraId="1F88A97B" w14:textId="77777777" w:rsidTr="00B0124B">
        <w:trPr>
          <w:jc w:val="center"/>
        </w:trPr>
        <w:tc>
          <w:tcPr>
            <w:tcW w:w="2859" w:type="pct"/>
          </w:tcPr>
          <w:p w14:paraId="15555254" w14:textId="021D0E82" w:rsidR="00B0124B" w:rsidRPr="00B0124B" w:rsidRDefault="00B0124B" w:rsidP="00B0124B">
            <w:pPr>
              <w:spacing w:after="120"/>
              <w:rPr>
                <w:rFonts w:ascii="Times New Roman" w:hAnsi="Times New Roman"/>
                <w:sz w:val="26"/>
                <w:szCs w:val="26"/>
              </w:rPr>
            </w:pPr>
            <w:r w:rsidRPr="00B0124B">
              <w:rPr>
                <w:rFonts w:ascii="Times New Roman" w:hAnsi="Times New Roman"/>
                <w:sz w:val="26"/>
                <w:szCs w:val="26"/>
              </w:rPr>
              <w:t>3. Tương tác thuốc đã được xem xét</w:t>
            </w:r>
          </w:p>
        </w:tc>
        <w:tc>
          <w:tcPr>
            <w:tcW w:w="409" w:type="pct"/>
          </w:tcPr>
          <w:p w14:paraId="054411BF" w14:textId="2FC236EB" w:rsidR="00B0124B" w:rsidRPr="00B0124B" w:rsidRDefault="00B0124B" w:rsidP="00B0124B">
            <w:pPr>
              <w:spacing w:after="120"/>
              <w:rPr>
                <w:rFonts w:ascii="Times New Roman" w:hAnsi="Times New Roman"/>
                <w:sz w:val="26"/>
                <w:szCs w:val="26"/>
              </w:rPr>
            </w:pPr>
            <w:r w:rsidRPr="00B0124B">
              <w:rPr>
                <w:rFonts w:ascii="Segoe UI Symbol" w:hAnsi="Segoe UI Symbol" w:cs="Segoe UI Symbol"/>
                <w:sz w:val="26"/>
                <w:szCs w:val="26"/>
              </w:rPr>
              <w:t>☐</w:t>
            </w:r>
          </w:p>
        </w:tc>
        <w:tc>
          <w:tcPr>
            <w:tcW w:w="535" w:type="pct"/>
          </w:tcPr>
          <w:p w14:paraId="1F698CD4" w14:textId="48C196DC" w:rsidR="00B0124B" w:rsidRPr="00B0124B" w:rsidRDefault="00B0124B" w:rsidP="00B0124B">
            <w:pPr>
              <w:spacing w:after="120"/>
              <w:rPr>
                <w:rFonts w:ascii="Times New Roman" w:hAnsi="Times New Roman"/>
                <w:sz w:val="26"/>
                <w:szCs w:val="26"/>
              </w:rPr>
            </w:pPr>
            <w:r w:rsidRPr="00B0124B">
              <w:rPr>
                <w:rFonts w:ascii="Segoe UI Symbol" w:hAnsi="Segoe UI Symbol" w:cs="Segoe UI Symbol"/>
                <w:sz w:val="26"/>
                <w:szCs w:val="26"/>
              </w:rPr>
              <w:t>☐</w:t>
            </w:r>
          </w:p>
        </w:tc>
        <w:tc>
          <w:tcPr>
            <w:tcW w:w="1197" w:type="pct"/>
          </w:tcPr>
          <w:p w14:paraId="2F4C5C96" w14:textId="77777777" w:rsidR="00B0124B" w:rsidRPr="00B0124B" w:rsidRDefault="00B0124B" w:rsidP="00B0124B">
            <w:pPr>
              <w:spacing w:after="120"/>
              <w:rPr>
                <w:rFonts w:ascii="Times New Roman" w:hAnsi="Times New Roman"/>
                <w:sz w:val="26"/>
                <w:szCs w:val="26"/>
              </w:rPr>
            </w:pPr>
          </w:p>
        </w:tc>
      </w:tr>
      <w:tr w:rsidR="00B0124B" w:rsidRPr="00B0124B" w14:paraId="500C3CD3" w14:textId="77777777" w:rsidTr="00B0124B">
        <w:trPr>
          <w:jc w:val="center"/>
        </w:trPr>
        <w:tc>
          <w:tcPr>
            <w:tcW w:w="2859" w:type="pct"/>
          </w:tcPr>
          <w:p w14:paraId="10DB9F5B" w14:textId="45C55D53" w:rsidR="00B0124B" w:rsidRPr="00B0124B" w:rsidRDefault="00B0124B" w:rsidP="00B0124B">
            <w:pPr>
              <w:spacing w:after="120"/>
              <w:rPr>
                <w:rFonts w:ascii="Times New Roman" w:hAnsi="Times New Roman"/>
                <w:sz w:val="26"/>
                <w:szCs w:val="26"/>
              </w:rPr>
            </w:pPr>
            <w:r w:rsidRPr="00B0124B">
              <w:rPr>
                <w:rFonts w:ascii="Times New Roman" w:hAnsi="Times New Roman"/>
                <w:sz w:val="26"/>
                <w:szCs w:val="26"/>
              </w:rPr>
              <w:t>4. Sử dụng kháng sinh hợp lý (nếu có)</w:t>
            </w:r>
          </w:p>
        </w:tc>
        <w:tc>
          <w:tcPr>
            <w:tcW w:w="409" w:type="pct"/>
          </w:tcPr>
          <w:p w14:paraId="547D22F9" w14:textId="3F9A061B" w:rsidR="00B0124B" w:rsidRPr="00B0124B" w:rsidRDefault="00B0124B" w:rsidP="00B0124B">
            <w:pPr>
              <w:spacing w:after="120"/>
              <w:rPr>
                <w:rFonts w:ascii="Times New Roman" w:hAnsi="Times New Roman"/>
                <w:sz w:val="26"/>
                <w:szCs w:val="26"/>
              </w:rPr>
            </w:pPr>
            <w:r w:rsidRPr="00B0124B">
              <w:rPr>
                <w:rFonts w:ascii="Segoe UI Symbol" w:hAnsi="Segoe UI Symbol" w:cs="Segoe UI Symbol"/>
                <w:sz w:val="26"/>
                <w:szCs w:val="26"/>
              </w:rPr>
              <w:t>☐</w:t>
            </w:r>
          </w:p>
        </w:tc>
        <w:tc>
          <w:tcPr>
            <w:tcW w:w="535" w:type="pct"/>
          </w:tcPr>
          <w:p w14:paraId="5FB39E25" w14:textId="12E90231" w:rsidR="00B0124B" w:rsidRPr="00B0124B" w:rsidRDefault="00B0124B" w:rsidP="00B0124B">
            <w:pPr>
              <w:spacing w:after="120"/>
              <w:rPr>
                <w:rFonts w:ascii="Times New Roman" w:hAnsi="Times New Roman"/>
                <w:sz w:val="26"/>
                <w:szCs w:val="26"/>
              </w:rPr>
            </w:pPr>
            <w:r w:rsidRPr="00B0124B">
              <w:rPr>
                <w:rFonts w:ascii="Segoe UI Symbol" w:hAnsi="Segoe UI Symbol" w:cs="Segoe UI Symbol"/>
                <w:sz w:val="26"/>
                <w:szCs w:val="26"/>
              </w:rPr>
              <w:t>☐</w:t>
            </w:r>
          </w:p>
        </w:tc>
        <w:tc>
          <w:tcPr>
            <w:tcW w:w="1197" w:type="pct"/>
          </w:tcPr>
          <w:p w14:paraId="08C6DCAB" w14:textId="77777777" w:rsidR="00B0124B" w:rsidRPr="00B0124B" w:rsidRDefault="00B0124B" w:rsidP="00B0124B">
            <w:pPr>
              <w:spacing w:after="120"/>
              <w:rPr>
                <w:rFonts w:ascii="Times New Roman" w:hAnsi="Times New Roman"/>
                <w:sz w:val="26"/>
                <w:szCs w:val="26"/>
              </w:rPr>
            </w:pPr>
          </w:p>
        </w:tc>
      </w:tr>
      <w:tr w:rsidR="00B0124B" w:rsidRPr="00B0124B" w14:paraId="2605B1AC" w14:textId="77777777" w:rsidTr="00B0124B">
        <w:trPr>
          <w:jc w:val="center"/>
        </w:trPr>
        <w:tc>
          <w:tcPr>
            <w:tcW w:w="2859" w:type="pct"/>
          </w:tcPr>
          <w:p w14:paraId="5EA3F0E4" w14:textId="1005D71D" w:rsidR="00B0124B" w:rsidRPr="00B0124B" w:rsidRDefault="00B0124B" w:rsidP="00B0124B">
            <w:pPr>
              <w:spacing w:after="120"/>
              <w:rPr>
                <w:rFonts w:ascii="Times New Roman" w:hAnsi="Times New Roman"/>
                <w:sz w:val="26"/>
                <w:szCs w:val="26"/>
              </w:rPr>
            </w:pPr>
            <w:r w:rsidRPr="00B0124B">
              <w:rPr>
                <w:rFonts w:ascii="Times New Roman" w:hAnsi="Times New Roman"/>
                <w:sz w:val="26"/>
                <w:szCs w:val="26"/>
              </w:rPr>
              <w:t>5. Tuân thủ quy chế dược, quy định BHYT</w:t>
            </w:r>
          </w:p>
        </w:tc>
        <w:tc>
          <w:tcPr>
            <w:tcW w:w="409" w:type="pct"/>
          </w:tcPr>
          <w:p w14:paraId="525D42FA" w14:textId="4B1A27AF" w:rsidR="00B0124B" w:rsidRPr="00B0124B" w:rsidRDefault="00B0124B" w:rsidP="00B0124B">
            <w:pPr>
              <w:spacing w:after="120"/>
              <w:rPr>
                <w:rFonts w:ascii="Times New Roman" w:hAnsi="Times New Roman"/>
                <w:sz w:val="26"/>
                <w:szCs w:val="26"/>
              </w:rPr>
            </w:pPr>
            <w:r w:rsidRPr="00B0124B">
              <w:rPr>
                <w:rFonts w:ascii="Segoe UI Symbol" w:hAnsi="Segoe UI Symbol" w:cs="Segoe UI Symbol"/>
                <w:sz w:val="26"/>
                <w:szCs w:val="26"/>
              </w:rPr>
              <w:t>☐</w:t>
            </w:r>
          </w:p>
        </w:tc>
        <w:tc>
          <w:tcPr>
            <w:tcW w:w="535" w:type="pct"/>
          </w:tcPr>
          <w:p w14:paraId="5EDF5D17" w14:textId="45714E99" w:rsidR="00B0124B" w:rsidRPr="00B0124B" w:rsidRDefault="00B0124B" w:rsidP="00B0124B">
            <w:pPr>
              <w:spacing w:after="120"/>
              <w:rPr>
                <w:rFonts w:ascii="Times New Roman" w:hAnsi="Times New Roman"/>
                <w:sz w:val="26"/>
                <w:szCs w:val="26"/>
              </w:rPr>
            </w:pPr>
            <w:r w:rsidRPr="00B0124B">
              <w:rPr>
                <w:rFonts w:ascii="Segoe UI Symbol" w:hAnsi="Segoe UI Symbol" w:cs="Segoe UI Symbol"/>
                <w:sz w:val="26"/>
                <w:szCs w:val="26"/>
              </w:rPr>
              <w:t>☐</w:t>
            </w:r>
          </w:p>
        </w:tc>
        <w:tc>
          <w:tcPr>
            <w:tcW w:w="1197" w:type="pct"/>
          </w:tcPr>
          <w:p w14:paraId="3A032741" w14:textId="77777777" w:rsidR="00B0124B" w:rsidRPr="00B0124B" w:rsidRDefault="00B0124B" w:rsidP="00B0124B">
            <w:pPr>
              <w:spacing w:after="120"/>
              <w:rPr>
                <w:rFonts w:ascii="Times New Roman" w:hAnsi="Times New Roman"/>
                <w:sz w:val="26"/>
                <w:szCs w:val="26"/>
              </w:rPr>
            </w:pPr>
          </w:p>
        </w:tc>
      </w:tr>
    </w:tbl>
    <w:p w14:paraId="12F59928" w14:textId="77777777" w:rsidR="00B0124B" w:rsidRDefault="00B0124B" w:rsidP="006827D5">
      <w:pPr>
        <w:spacing w:after="120"/>
        <w:rPr>
          <w:rFonts w:ascii="Times New Roman" w:hAnsi="Times New Roman" w:cs="Times New Roman"/>
          <w:sz w:val="26"/>
          <w:szCs w:val="26"/>
        </w:rPr>
      </w:pPr>
    </w:p>
    <w:p w14:paraId="4E0E295B" w14:textId="77777777" w:rsidR="00B0124B" w:rsidRPr="00B0124B" w:rsidRDefault="00B0124B" w:rsidP="00B0124B">
      <w:pPr>
        <w:rPr>
          <w:rFonts w:ascii="Times New Roman" w:eastAsia="Calibri" w:hAnsi="Times New Roman" w:cs="Times New Roman"/>
          <w:sz w:val="24"/>
          <w:szCs w:val="24"/>
        </w:rPr>
      </w:pPr>
      <w:r w:rsidRPr="00B0124B">
        <w:rPr>
          <w:rFonts w:ascii="Times New Roman" w:eastAsia="Calibri" w:hAnsi="Times New Roman" w:cs="Times New Roman"/>
          <w:sz w:val="24"/>
          <w:szCs w:val="24"/>
        </w:rPr>
        <w:t>KẾT LUẬN CHUNG:</w:t>
      </w:r>
      <w:r w:rsidRPr="00B0124B">
        <w:rPr>
          <w:rFonts w:ascii="Times New Roman" w:eastAsia="Calibri" w:hAnsi="Times New Roman" w:cs="Times New Roman"/>
          <w:sz w:val="24"/>
          <w:szCs w:val="24"/>
        </w:rPr>
        <w:tab/>
      </w:r>
      <w:r w:rsidRPr="00B0124B">
        <w:rPr>
          <w:rFonts w:ascii="Times New Roman" w:eastAsia="Calibri" w:hAnsi="Times New Roman" w:cs="Times New Roman"/>
          <w:sz w:val="24"/>
          <w:szCs w:val="24"/>
        </w:rPr>
        <w:tab/>
      </w:r>
      <w:r w:rsidRPr="00B0124B">
        <w:rPr>
          <w:rFonts w:ascii="Times New Roman" w:eastAsia="Calibri" w:hAnsi="Times New Roman" w:cs="Times New Roman"/>
          <w:sz w:val="24"/>
          <w:szCs w:val="24"/>
        </w:rPr>
        <w:tab/>
      </w:r>
    </w:p>
    <w:p w14:paraId="24E3CC54" w14:textId="77777777" w:rsidR="00E54DC2" w:rsidRDefault="00B0124B" w:rsidP="00B0124B">
      <w:pPr>
        <w:rPr>
          <w:rFonts w:ascii="Times New Roman" w:eastAsia="Calibri" w:hAnsi="Times New Roman" w:cs="Times New Roman"/>
          <w:sz w:val="24"/>
          <w:szCs w:val="24"/>
        </w:rPr>
      </w:pPr>
      <w:r w:rsidRPr="00B0124B">
        <w:rPr>
          <w:rFonts w:ascii="Times New Roman" w:eastAsia="Calibri" w:hAnsi="Times New Roman" w:cs="Times New Roman"/>
          <w:sz w:val="24"/>
          <w:szCs w:val="24"/>
        </w:rPr>
        <w:t>- Điểm làm tốt cần phát huy:</w:t>
      </w:r>
      <w:r w:rsidRPr="00B0124B">
        <w:rPr>
          <w:rFonts w:ascii="Times New Roman" w:eastAsia="Calibri" w:hAnsi="Times New Roman" w:cs="Times New Roman"/>
          <w:sz w:val="24"/>
          <w:szCs w:val="24"/>
        </w:rPr>
        <w:tab/>
      </w:r>
    </w:p>
    <w:p w14:paraId="10556CD7" w14:textId="4B1FFAC2" w:rsidR="00B0124B" w:rsidRPr="00B0124B" w:rsidRDefault="00B0124B" w:rsidP="00B0124B">
      <w:pPr>
        <w:rPr>
          <w:rFonts w:ascii="Times New Roman" w:eastAsia="Calibri" w:hAnsi="Times New Roman" w:cs="Times New Roman"/>
          <w:sz w:val="24"/>
          <w:szCs w:val="24"/>
        </w:rPr>
      </w:pPr>
      <w:r w:rsidRPr="00B0124B">
        <w:rPr>
          <w:rFonts w:ascii="Times New Roman" w:eastAsia="Calibri" w:hAnsi="Times New Roman" w:cs="Times New Roman"/>
          <w:sz w:val="24"/>
          <w:szCs w:val="24"/>
        </w:rPr>
        <w:tab/>
      </w:r>
      <w:r w:rsidRPr="00B0124B">
        <w:rPr>
          <w:rFonts w:ascii="Times New Roman" w:eastAsia="Calibri" w:hAnsi="Times New Roman" w:cs="Times New Roman"/>
          <w:sz w:val="24"/>
          <w:szCs w:val="24"/>
        </w:rPr>
        <w:tab/>
      </w:r>
    </w:p>
    <w:p w14:paraId="0FE48833" w14:textId="522282EA" w:rsidR="00B0124B" w:rsidRDefault="00B0124B" w:rsidP="00B0124B">
      <w:pPr>
        <w:spacing w:after="120"/>
        <w:rPr>
          <w:rFonts w:ascii="Times New Roman" w:eastAsia="Calibri" w:hAnsi="Times New Roman" w:cs="Times New Roman"/>
          <w:sz w:val="24"/>
          <w:szCs w:val="24"/>
        </w:rPr>
      </w:pPr>
      <w:r w:rsidRPr="00B0124B">
        <w:rPr>
          <w:rFonts w:ascii="Times New Roman" w:eastAsia="Calibri" w:hAnsi="Times New Roman" w:cs="Times New Roman"/>
          <w:sz w:val="24"/>
          <w:szCs w:val="24"/>
        </w:rPr>
        <w:t>- Điểm cần cải thiện/Hành động khắc phục:</w:t>
      </w:r>
      <w:r w:rsidRPr="00B0124B">
        <w:rPr>
          <w:rFonts w:ascii="Times New Roman" w:eastAsia="Calibri" w:hAnsi="Times New Roman" w:cs="Times New Roman"/>
          <w:sz w:val="24"/>
          <w:szCs w:val="24"/>
        </w:rPr>
        <w:tab/>
      </w:r>
    </w:p>
    <w:p w14:paraId="11052107" w14:textId="0CD0D11A" w:rsidR="00E54DC2" w:rsidRDefault="00E54DC2" w:rsidP="00B0124B">
      <w:pPr>
        <w:spacing w:after="120"/>
        <w:rPr>
          <w:rFonts w:ascii="Times New Roman" w:eastAsia="Calibri" w:hAnsi="Times New Roman" w:cs="Times New Roman"/>
          <w:sz w:val="24"/>
          <w:szCs w:val="24"/>
        </w:rPr>
      </w:pPr>
    </w:p>
    <w:p w14:paraId="41F297D4" w14:textId="29245422" w:rsidR="00E54DC2" w:rsidRDefault="00E54DC2" w:rsidP="00E54DC2">
      <w:pPr>
        <w:spacing w:after="120"/>
        <w:ind w:left="4320"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THÀNH VIÊN ĐÁNH GIÁ </w:t>
      </w:r>
    </w:p>
    <w:p w14:paraId="71BC615C" w14:textId="2F5C82F1" w:rsidR="00E54DC2" w:rsidRPr="006827D5" w:rsidRDefault="00E54DC2" w:rsidP="00E54DC2">
      <w:pPr>
        <w:spacing w:after="120"/>
        <w:ind w:left="5040"/>
        <w:rPr>
          <w:rFonts w:ascii="Times New Roman" w:hAnsi="Times New Roman" w:cs="Times New Roman"/>
          <w:sz w:val="26"/>
          <w:szCs w:val="26"/>
        </w:rPr>
      </w:pPr>
      <w:r>
        <w:rPr>
          <w:rFonts w:ascii="Times New Roman" w:eastAsia="Calibri" w:hAnsi="Times New Roman" w:cs="Times New Roman"/>
          <w:sz w:val="24"/>
          <w:szCs w:val="24"/>
        </w:rPr>
        <w:t xml:space="preserve">      (Ký, ghi rõ họ tên)</w:t>
      </w:r>
    </w:p>
    <w:sectPr w:rsidR="00E54DC2" w:rsidRPr="006827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6712F" w14:textId="77777777" w:rsidR="00FC5A4E" w:rsidRDefault="00FC5A4E" w:rsidP="00F62C80">
      <w:pPr>
        <w:spacing w:after="0" w:line="240" w:lineRule="auto"/>
      </w:pPr>
      <w:r>
        <w:separator/>
      </w:r>
    </w:p>
  </w:endnote>
  <w:endnote w:type="continuationSeparator" w:id="0">
    <w:p w14:paraId="355DE7CF" w14:textId="77777777" w:rsidR="00FC5A4E" w:rsidRDefault="00FC5A4E" w:rsidP="00F62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7B8C0" w14:textId="77777777" w:rsidR="00FC5A4E" w:rsidRDefault="00FC5A4E" w:rsidP="00F62C80">
      <w:pPr>
        <w:spacing w:after="0" w:line="240" w:lineRule="auto"/>
      </w:pPr>
      <w:r>
        <w:separator/>
      </w:r>
    </w:p>
  </w:footnote>
  <w:footnote w:type="continuationSeparator" w:id="0">
    <w:p w14:paraId="1C14917B" w14:textId="77777777" w:rsidR="00FC5A4E" w:rsidRDefault="00FC5A4E" w:rsidP="00F62C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6.5pt;height:17.5pt;visibility:visible;mso-wrap-style:square" o:bullet="t">
        <v:imagedata r:id="rId1" o:title="wps5"/>
      </v:shape>
    </w:pict>
  </w:numPicBullet>
  <w:abstractNum w:abstractNumId="0" w15:restartNumberingAfterBreak="0">
    <w:nsid w:val="0EF87200"/>
    <w:multiLevelType w:val="multilevel"/>
    <w:tmpl w:val="590EE0A4"/>
    <w:lvl w:ilvl="0">
      <w:start w:val="1"/>
      <w:numFmt w:val="decimal"/>
      <w:suff w:val="space"/>
      <w:lvlText w:val="%1."/>
      <w:lvlJc w:val="left"/>
      <w:pPr>
        <w:ind w:left="1211" w:hanging="360"/>
      </w:pPr>
      <w:rPr>
        <w:rFonts w:ascii="Times New Roman" w:hAnsi="Times New Roman" w:cs="Times New Roman" w:hint="default"/>
      </w:rPr>
    </w:lvl>
    <w:lvl w:ilvl="1">
      <w:start w:val="1"/>
      <w:numFmt w:val="decimal"/>
      <w:lvlText w:val="%2."/>
      <w:lvlJc w:val="left"/>
      <w:pPr>
        <w:tabs>
          <w:tab w:val="num" w:pos="3180"/>
        </w:tabs>
        <w:ind w:left="3180" w:hanging="360"/>
      </w:pPr>
      <w:rPr>
        <w:rFonts w:ascii="Times New Roman" w:hAnsi="Times New Roman" w:cs="Times New Roman" w:hint="default"/>
      </w:rPr>
    </w:lvl>
    <w:lvl w:ilvl="2">
      <w:start w:val="1"/>
      <w:numFmt w:val="decimal"/>
      <w:lvlText w:val="%3."/>
      <w:lvlJc w:val="left"/>
      <w:pPr>
        <w:tabs>
          <w:tab w:val="num" w:pos="3900"/>
        </w:tabs>
        <w:ind w:left="3900" w:hanging="360"/>
      </w:pPr>
      <w:rPr>
        <w:rFonts w:ascii="Times New Roman" w:hAnsi="Times New Roman" w:cs="Times New Roman" w:hint="default"/>
      </w:rPr>
    </w:lvl>
    <w:lvl w:ilvl="3">
      <w:start w:val="1"/>
      <w:numFmt w:val="decimal"/>
      <w:lvlText w:val="%4."/>
      <w:lvlJc w:val="left"/>
      <w:pPr>
        <w:tabs>
          <w:tab w:val="num" w:pos="4620"/>
        </w:tabs>
        <w:ind w:left="4620" w:hanging="360"/>
      </w:pPr>
      <w:rPr>
        <w:rFonts w:ascii="Times New Roman" w:hAnsi="Times New Roman" w:cs="Times New Roman" w:hint="default"/>
      </w:rPr>
    </w:lvl>
    <w:lvl w:ilvl="4">
      <w:start w:val="1"/>
      <w:numFmt w:val="decimal"/>
      <w:lvlText w:val="%5."/>
      <w:lvlJc w:val="left"/>
      <w:pPr>
        <w:tabs>
          <w:tab w:val="num" w:pos="5340"/>
        </w:tabs>
        <w:ind w:left="5340" w:hanging="360"/>
      </w:pPr>
      <w:rPr>
        <w:rFonts w:ascii="Times New Roman" w:hAnsi="Times New Roman" w:cs="Times New Roman" w:hint="default"/>
      </w:rPr>
    </w:lvl>
    <w:lvl w:ilvl="5">
      <w:start w:val="1"/>
      <w:numFmt w:val="decimal"/>
      <w:lvlText w:val="%6."/>
      <w:lvlJc w:val="left"/>
      <w:pPr>
        <w:tabs>
          <w:tab w:val="num" w:pos="6060"/>
        </w:tabs>
        <w:ind w:left="6060" w:hanging="360"/>
      </w:pPr>
      <w:rPr>
        <w:rFonts w:ascii="Times New Roman" w:hAnsi="Times New Roman" w:cs="Times New Roman" w:hint="default"/>
      </w:rPr>
    </w:lvl>
    <w:lvl w:ilvl="6">
      <w:start w:val="1"/>
      <w:numFmt w:val="decimal"/>
      <w:lvlText w:val="%7."/>
      <w:lvlJc w:val="left"/>
      <w:pPr>
        <w:tabs>
          <w:tab w:val="num" w:pos="6780"/>
        </w:tabs>
        <w:ind w:left="6780" w:hanging="360"/>
      </w:pPr>
      <w:rPr>
        <w:rFonts w:ascii="Times New Roman" w:hAnsi="Times New Roman" w:cs="Times New Roman" w:hint="default"/>
      </w:rPr>
    </w:lvl>
    <w:lvl w:ilvl="7">
      <w:start w:val="1"/>
      <w:numFmt w:val="decimal"/>
      <w:lvlText w:val="%8."/>
      <w:lvlJc w:val="left"/>
      <w:pPr>
        <w:tabs>
          <w:tab w:val="num" w:pos="7500"/>
        </w:tabs>
        <w:ind w:left="7500" w:hanging="360"/>
      </w:pPr>
      <w:rPr>
        <w:rFonts w:ascii="Times New Roman" w:hAnsi="Times New Roman" w:cs="Times New Roman" w:hint="default"/>
      </w:rPr>
    </w:lvl>
    <w:lvl w:ilvl="8">
      <w:start w:val="1"/>
      <w:numFmt w:val="decimal"/>
      <w:lvlText w:val="%9."/>
      <w:lvlJc w:val="left"/>
      <w:pPr>
        <w:tabs>
          <w:tab w:val="num" w:pos="8220"/>
        </w:tabs>
        <w:ind w:left="8220" w:hanging="360"/>
      </w:pPr>
      <w:rPr>
        <w:rFonts w:ascii="Times New Roman" w:hAnsi="Times New Roman" w:cs="Times New Roman" w:hint="default"/>
      </w:rPr>
    </w:lvl>
  </w:abstractNum>
  <w:abstractNum w:abstractNumId="1" w15:restartNumberingAfterBreak="0">
    <w:nsid w:val="66FB7EC4"/>
    <w:multiLevelType w:val="hybridMultilevel"/>
    <w:tmpl w:val="8EA86B8A"/>
    <w:lvl w:ilvl="0" w:tplc="235264BA">
      <w:start w:val="4"/>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6AD83C69"/>
    <w:multiLevelType w:val="hybridMultilevel"/>
    <w:tmpl w:val="F0F8F650"/>
    <w:lvl w:ilvl="0" w:tplc="BA88AAB8">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F07"/>
    <w:rsid w:val="0005425E"/>
    <w:rsid w:val="001204C8"/>
    <w:rsid w:val="002046E1"/>
    <w:rsid w:val="0020499C"/>
    <w:rsid w:val="003568E2"/>
    <w:rsid w:val="00374F07"/>
    <w:rsid w:val="003943D8"/>
    <w:rsid w:val="004163FC"/>
    <w:rsid w:val="004729D6"/>
    <w:rsid w:val="00473333"/>
    <w:rsid w:val="004B00B7"/>
    <w:rsid w:val="00541CAE"/>
    <w:rsid w:val="006707F7"/>
    <w:rsid w:val="00677EE1"/>
    <w:rsid w:val="006827D5"/>
    <w:rsid w:val="006A572A"/>
    <w:rsid w:val="007B5400"/>
    <w:rsid w:val="00820F1F"/>
    <w:rsid w:val="0089002D"/>
    <w:rsid w:val="00933A20"/>
    <w:rsid w:val="00941498"/>
    <w:rsid w:val="0094367F"/>
    <w:rsid w:val="00984C56"/>
    <w:rsid w:val="009866A5"/>
    <w:rsid w:val="00A65D1E"/>
    <w:rsid w:val="00AA1D6B"/>
    <w:rsid w:val="00AF0F01"/>
    <w:rsid w:val="00B0124B"/>
    <w:rsid w:val="00B42E1A"/>
    <w:rsid w:val="00C30E88"/>
    <w:rsid w:val="00C72011"/>
    <w:rsid w:val="00CA7270"/>
    <w:rsid w:val="00CC4BD7"/>
    <w:rsid w:val="00CE69D9"/>
    <w:rsid w:val="00D86769"/>
    <w:rsid w:val="00E00B5E"/>
    <w:rsid w:val="00E50419"/>
    <w:rsid w:val="00E54DC2"/>
    <w:rsid w:val="00E7472C"/>
    <w:rsid w:val="00EE5B7D"/>
    <w:rsid w:val="00F061C7"/>
    <w:rsid w:val="00F24A23"/>
    <w:rsid w:val="00F62C80"/>
    <w:rsid w:val="00F77C74"/>
    <w:rsid w:val="00FC5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32B08"/>
  <w15:chartTrackingRefBased/>
  <w15:docId w15:val="{1A41125D-B2D4-4134-957A-369213A1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AF0F01"/>
    <w:pPr>
      <w:widowControl w:val="0"/>
      <w:autoSpaceDE w:val="0"/>
      <w:autoSpaceDN w:val="0"/>
      <w:spacing w:before="100" w:beforeAutospacing="1" w:after="100" w:afterAutospacing="1" w:line="240" w:lineRule="auto"/>
      <w:ind w:left="1060" w:hanging="360"/>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99"/>
    <w:rsid w:val="00AF0F01"/>
    <w:rPr>
      <w:rFonts w:ascii="Times New Roman" w:eastAsia="Times New Roman" w:hAnsi="Times New Roman" w:cs="Times New Roman"/>
      <w:sz w:val="28"/>
      <w:szCs w:val="28"/>
    </w:rPr>
  </w:style>
  <w:style w:type="table" w:styleId="TableGrid">
    <w:name w:val="Table Grid"/>
    <w:basedOn w:val="TableNormal"/>
    <w:uiPriority w:val="99"/>
    <w:unhideWhenUsed/>
    <w:rsid w:val="00AF0F01"/>
    <w:pPr>
      <w:spacing w:line="254" w:lineRule="auto"/>
    </w:pPr>
    <w:rPr>
      <w:rFonts w:ascii="Calibri" w:eastAsia="SimSu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F0F01"/>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AF0F01"/>
    <w:rPr>
      <w:rFonts w:ascii="Times New Roman" w:eastAsia="Times New Roman" w:hAnsi="Times New Roman" w:cs="Times New Roman"/>
    </w:rPr>
  </w:style>
  <w:style w:type="paragraph" w:styleId="ListParagraph">
    <w:name w:val="List Paragraph"/>
    <w:basedOn w:val="Normal"/>
    <w:uiPriority w:val="99"/>
    <w:qFormat/>
    <w:rsid w:val="00AF0F01"/>
    <w:pPr>
      <w:widowControl w:val="0"/>
      <w:autoSpaceDE w:val="0"/>
      <w:autoSpaceDN w:val="0"/>
      <w:spacing w:before="60" w:after="100" w:afterAutospacing="1" w:line="240" w:lineRule="auto"/>
      <w:ind w:left="1060" w:hanging="360"/>
      <w:jc w:val="both"/>
    </w:pPr>
    <w:rPr>
      <w:rFonts w:ascii="Times New Roman" w:eastAsia="Times New Roman" w:hAnsi="Times New Roman" w:cs="Times New Roman"/>
    </w:rPr>
  </w:style>
  <w:style w:type="paragraph" w:styleId="Footer">
    <w:name w:val="footer"/>
    <w:basedOn w:val="Normal"/>
    <w:link w:val="FooterChar"/>
    <w:uiPriority w:val="99"/>
    <w:unhideWhenUsed/>
    <w:rsid w:val="00F62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696">
      <w:bodyDiv w:val="1"/>
      <w:marLeft w:val="0"/>
      <w:marRight w:val="0"/>
      <w:marTop w:val="0"/>
      <w:marBottom w:val="0"/>
      <w:divBdr>
        <w:top w:val="none" w:sz="0" w:space="0" w:color="auto"/>
        <w:left w:val="none" w:sz="0" w:space="0" w:color="auto"/>
        <w:bottom w:val="none" w:sz="0" w:space="0" w:color="auto"/>
        <w:right w:val="none" w:sz="0" w:space="0" w:color="auto"/>
      </w:divBdr>
    </w:div>
    <w:div w:id="120616545">
      <w:bodyDiv w:val="1"/>
      <w:marLeft w:val="0"/>
      <w:marRight w:val="0"/>
      <w:marTop w:val="0"/>
      <w:marBottom w:val="0"/>
      <w:divBdr>
        <w:top w:val="none" w:sz="0" w:space="0" w:color="auto"/>
        <w:left w:val="none" w:sz="0" w:space="0" w:color="auto"/>
        <w:bottom w:val="none" w:sz="0" w:space="0" w:color="auto"/>
        <w:right w:val="none" w:sz="0" w:space="0" w:color="auto"/>
      </w:divBdr>
    </w:div>
    <w:div w:id="533886212">
      <w:bodyDiv w:val="1"/>
      <w:marLeft w:val="0"/>
      <w:marRight w:val="0"/>
      <w:marTop w:val="0"/>
      <w:marBottom w:val="0"/>
      <w:divBdr>
        <w:top w:val="none" w:sz="0" w:space="0" w:color="auto"/>
        <w:left w:val="none" w:sz="0" w:space="0" w:color="auto"/>
        <w:bottom w:val="none" w:sz="0" w:space="0" w:color="auto"/>
        <w:right w:val="none" w:sz="0" w:space="0" w:color="auto"/>
      </w:divBdr>
    </w:div>
    <w:div w:id="1536044845">
      <w:bodyDiv w:val="1"/>
      <w:marLeft w:val="0"/>
      <w:marRight w:val="0"/>
      <w:marTop w:val="0"/>
      <w:marBottom w:val="0"/>
      <w:divBdr>
        <w:top w:val="none" w:sz="0" w:space="0" w:color="auto"/>
        <w:left w:val="none" w:sz="0" w:space="0" w:color="auto"/>
        <w:bottom w:val="none" w:sz="0" w:space="0" w:color="auto"/>
        <w:right w:val="none" w:sz="0" w:space="0" w:color="auto"/>
      </w:divBdr>
    </w:div>
    <w:div w:id="1706520687">
      <w:bodyDiv w:val="1"/>
      <w:marLeft w:val="0"/>
      <w:marRight w:val="0"/>
      <w:marTop w:val="0"/>
      <w:marBottom w:val="0"/>
      <w:divBdr>
        <w:top w:val="none" w:sz="0" w:space="0" w:color="auto"/>
        <w:left w:val="none" w:sz="0" w:space="0" w:color="auto"/>
        <w:bottom w:val="none" w:sz="0" w:space="0" w:color="auto"/>
        <w:right w:val="none" w:sz="0" w:space="0" w:color="auto"/>
      </w:divBdr>
    </w:div>
    <w:div w:id="194834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1167</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 DKKV BQB</dc:creator>
  <cp:keywords/>
  <dc:description/>
  <cp:lastModifiedBy>Administrator</cp:lastModifiedBy>
  <cp:revision>5</cp:revision>
  <dcterms:created xsi:type="dcterms:W3CDTF">2025-07-16T04:32:00Z</dcterms:created>
  <dcterms:modified xsi:type="dcterms:W3CDTF">2025-07-17T01:08:00Z</dcterms:modified>
</cp:coreProperties>
</file>