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2D" w:rsidRPr="00CC4E2F" w:rsidRDefault="00CC4E2F" w:rsidP="00CC45B6">
      <w:pPr>
        <w:ind w:firstLine="0"/>
        <w:jc w:val="center"/>
        <w:rPr>
          <w:b/>
          <w:i/>
        </w:rPr>
      </w:pPr>
      <w:r>
        <w:rPr>
          <w:b/>
          <w:i/>
        </w:rPr>
        <w:t>(</w:t>
      </w:r>
      <w:r w:rsidR="00B27012" w:rsidRPr="00CC4E2F">
        <w:rPr>
          <w:b/>
          <w:i/>
        </w:rPr>
        <w:t>HƯỚNG DẪN XÂY DỰNG KẾ HOẠCH CHO CÁC KHOA/PHÒNG</w:t>
      </w:r>
      <w:r>
        <w:rPr>
          <w:b/>
          <w:i/>
        </w:rPr>
        <w:t>)</w:t>
      </w:r>
      <w:bookmarkStart w:id="0" w:name="_GoBack"/>
      <w:bookmarkEnd w:id="0"/>
    </w:p>
    <w:p w:rsidR="00E551D3" w:rsidRDefault="00E551D3" w:rsidP="00CC45B6">
      <w:pPr>
        <w:ind w:firstLine="0"/>
        <w:jc w:val="center"/>
        <w:rPr>
          <w:b/>
        </w:rPr>
      </w:pPr>
    </w:p>
    <w:tbl>
      <w:tblPr>
        <w:tblW w:w="10500" w:type="dxa"/>
        <w:jc w:val="center"/>
        <w:tblLook w:val="01E0" w:firstRow="1" w:lastRow="1" w:firstColumn="1" w:lastColumn="1" w:noHBand="0" w:noVBand="0"/>
      </w:tblPr>
      <w:tblGrid>
        <w:gridCol w:w="4760"/>
        <w:gridCol w:w="5740"/>
      </w:tblGrid>
      <w:tr w:rsidR="004A205B" w:rsidRPr="007068C6" w:rsidTr="006E516F">
        <w:trPr>
          <w:trHeight w:val="760"/>
          <w:jc w:val="center"/>
        </w:trPr>
        <w:tc>
          <w:tcPr>
            <w:tcW w:w="4760" w:type="dxa"/>
          </w:tcPr>
          <w:p w:rsidR="004A205B" w:rsidRPr="003D19D2" w:rsidRDefault="004A205B" w:rsidP="00E010F1">
            <w:pPr>
              <w:spacing w:before="0"/>
              <w:ind w:firstLine="0"/>
              <w:jc w:val="center"/>
              <w:rPr>
                <w:bCs/>
                <w:sz w:val="26"/>
                <w:szCs w:val="26"/>
              </w:rPr>
            </w:pPr>
            <w:r w:rsidRPr="003D19D2">
              <w:rPr>
                <w:bCs/>
                <w:sz w:val="26"/>
                <w:szCs w:val="26"/>
              </w:rPr>
              <w:t>BỆNH VIỆN ĐKKV BẮC QUẢNG BÌNH</w:t>
            </w:r>
          </w:p>
          <w:p w:rsidR="004A205B" w:rsidRPr="007068C6" w:rsidRDefault="006E516F" w:rsidP="00E010F1">
            <w:pPr>
              <w:spacing w:before="0"/>
              <w:ind w:firstLine="0"/>
              <w:jc w:val="center"/>
              <w:rPr>
                <w:sz w:val="24"/>
                <w:szCs w:val="24"/>
              </w:rPr>
            </w:pPr>
            <w:r>
              <w:rPr>
                <w:b/>
                <w:bCs/>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1016847</wp:posOffset>
                      </wp:positionH>
                      <wp:positionV relativeFrom="paragraph">
                        <wp:posOffset>184150</wp:posOffset>
                      </wp:positionV>
                      <wp:extent cx="8682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86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1621E2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05pt,14.5pt" to="14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YetgEAALYDAAAOAAAAZHJzL2Uyb0RvYy54bWysU8GO0zAQvSPxD5bvNG1XrEr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" strokecolor="black [3200]" strokeweight=".5pt">
                      <v:stroke joinstyle="miter"/>
                    </v:line>
                  </w:pict>
                </mc:Fallback>
              </mc:AlternateContent>
            </w:r>
            <w:r w:rsidR="004A205B">
              <w:rPr>
                <w:b/>
                <w:bCs/>
                <w:sz w:val="26"/>
                <w:szCs w:val="26"/>
              </w:rPr>
              <w:t>KHOA …..</w:t>
            </w:r>
          </w:p>
        </w:tc>
        <w:tc>
          <w:tcPr>
            <w:tcW w:w="5740" w:type="dxa"/>
          </w:tcPr>
          <w:p w:rsidR="00E010F1" w:rsidRDefault="004A205B" w:rsidP="00E010F1">
            <w:pPr>
              <w:spacing w:before="0"/>
              <w:ind w:firstLine="0"/>
              <w:jc w:val="center"/>
              <w:rPr>
                <w:b/>
                <w:sz w:val="24"/>
                <w:szCs w:val="24"/>
              </w:rPr>
            </w:pPr>
            <w:r w:rsidRPr="00EF2792">
              <w:rPr>
                <w:b/>
                <w:sz w:val="24"/>
                <w:szCs w:val="24"/>
              </w:rPr>
              <w:t>CỘNG HOÀ XÃ HỘI CHỦ NGHĨA VIỆ</w:t>
            </w:r>
            <w:r>
              <w:rPr>
                <w:b/>
                <w:sz w:val="24"/>
                <w:szCs w:val="24"/>
              </w:rPr>
              <w:t>T NAM</w:t>
            </w:r>
          </w:p>
          <w:p w:rsidR="004A205B" w:rsidRPr="006E516F" w:rsidRDefault="003442D9" w:rsidP="00E010F1">
            <w:pPr>
              <w:spacing w:before="0"/>
              <w:ind w:firstLine="0"/>
              <w:jc w:val="center"/>
              <w:rPr>
                <w:b/>
                <w:szCs w:val="28"/>
              </w:rPr>
            </w:pPr>
            <w:r>
              <w:rPr>
                <w:b/>
                <w:bCs/>
                <w:noProof/>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643043</wp:posOffset>
                      </wp:positionH>
                      <wp:positionV relativeFrom="paragraph">
                        <wp:posOffset>210820</wp:posOffset>
                      </wp:positionV>
                      <wp:extent cx="22225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475922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5pt,16.6pt" to="2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" strokecolor="black [3200]" strokeweight=".5pt">
                      <v:stroke joinstyle="miter"/>
                    </v:line>
                  </w:pict>
                </mc:Fallback>
              </mc:AlternateContent>
            </w:r>
            <w:r w:rsidR="004A205B" w:rsidRPr="006E516F">
              <w:rPr>
                <w:b/>
                <w:bCs/>
                <w:szCs w:val="28"/>
              </w:rPr>
              <w:t>Độc lập - Tự do - Hạnh phúc</w:t>
            </w:r>
          </w:p>
        </w:tc>
      </w:tr>
      <w:tr w:rsidR="00E010F1" w:rsidRPr="007068C6" w:rsidTr="00E010F1">
        <w:trPr>
          <w:trHeight w:val="380"/>
          <w:jc w:val="center"/>
        </w:trPr>
        <w:tc>
          <w:tcPr>
            <w:tcW w:w="4760" w:type="dxa"/>
          </w:tcPr>
          <w:p w:rsidR="00E010F1" w:rsidRPr="003D19D2" w:rsidRDefault="00E010F1" w:rsidP="004A205B">
            <w:pPr>
              <w:spacing w:before="0"/>
              <w:ind w:firstLine="0"/>
              <w:rPr>
                <w:bCs/>
                <w:sz w:val="26"/>
                <w:szCs w:val="26"/>
              </w:rPr>
            </w:pPr>
          </w:p>
        </w:tc>
        <w:tc>
          <w:tcPr>
            <w:tcW w:w="5740" w:type="dxa"/>
          </w:tcPr>
          <w:p w:rsidR="00E010F1" w:rsidRPr="006E516F" w:rsidRDefault="00E010F1" w:rsidP="00E010F1">
            <w:pPr>
              <w:spacing w:before="0"/>
              <w:ind w:firstLine="0"/>
              <w:jc w:val="center"/>
              <w:rPr>
                <w:b/>
                <w:i/>
                <w:szCs w:val="28"/>
              </w:rPr>
            </w:pPr>
            <w:r w:rsidRPr="006E516F">
              <w:rPr>
                <w:i/>
                <w:szCs w:val="28"/>
              </w:rPr>
              <w:t>Ba Đồn, ngày    tháng    năm</w:t>
            </w:r>
            <w:r w:rsidR="00A772DE">
              <w:rPr>
                <w:i/>
                <w:szCs w:val="28"/>
              </w:rPr>
              <w:t xml:space="preserve"> 2023</w:t>
            </w:r>
          </w:p>
        </w:tc>
      </w:tr>
    </w:tbl>
    <w:p w:rsidR="004A205B" w:rsidRDefault="004A205B" w:rsidP="003442D9">
      <w:pPr>
        <w:ind w:firstLine="0"/>
        <w:rPr>
          <w:sz w:val="26"/>
          <w:szCs w:val="26"/>
        </w:rPr>
      </w:pPr>
      <w:r>
        <w:rPr>
          <w:sz w:val="26"/>
          <w:szCs w:val="26"/>
        </w:rPr>
        <w:tab/>
      </w:r>
      <w:r>
        <w:rPr>
          <w:sz w:val="26"/>
          <w:szCs w:val="26"/>
        </w:rPr>
        <w:tab/>
      </w:r>
      <w:r>
        <w:rPr>
          <w:sz w:val="26"/>
          <w:szCs w:val="26"/>
        </w:rPr>
        <w:tab/>
      </w:r>
    </w:p>
    <w:p w:rsidR="004A205B" w:rsidRDefault="003E7DD6" w:rsidP="00851AD1">
      <w:pPr>
        <w:spacing w:line="264" w:lineRule="auto"/>
        <w:jc w:val="center"/>
        <w:rPr>
          <w:b/>
          <w:sz w:val="32"/>
          <w:szCs w:val="32"/>
        </w:rPr>
      </w:pPr>
      <w:r>
        <w:rPr>
          <w:b/>
          <w:sz w:val="32"/>
          <w:szCs w:val="32"/>
        </w:rPr>
        <w:t>KẾ HOẠCH</w:t>
      </w:r>
      <w:r w:rsidR="004A205B">
        <w:rPr>
          <w:b/>
          <w:sz w:val="32"/>
          <w:szCs w:val="32"/>
        </w:rPr>
        <w:t xml:space="preserve"> </w:t>
      </w:r>
      <w:r>
        <w:rPr>
          <w:b/>
          <w:sz w:val="32"/>
          <w:szCs w:val="32"/>
        </w:rPr>
        <w:t>KHOA …….. NĂM 20</w:t>
      </w:r>
      <w:r w:rsidR="00A165E4">
        <w:rPr>
          <w:b/>
          <w:sz w:val="32"/>
          <w:szCs w:val="32"/>
        </w:rPr>
        <w:t>23</w:t>
      </w:r>
    </w:p>
    <w:p w:rsidR="00851AD1" w:rsidRDefault="00851AD1" w:rsidP="00851AD1">
      <w:pPr>
        <w:spacing w:line="264" w:lineRule="auto"/>
        <w:jc w:val="center"/>
        <w:rPr>
          <w:b/>
          <w:sz w:val="32"/>
          <w:szCs w:val="32"/>
        </w:rPr>
      </w:pPr>
    </w:p>
    <w:p w:rsidR="006D32EF" w:rsidRPr="00E448DF" w:rsidRDefault="006D32EF" w:rsidP="00851AD1">
      <w:pPr>
        <w:spacing w:line="264" w:lineRule="auto"/>
        <w:jc w:val="both"/>
        <w:rPr>
          <w:b/>
          <w:lang w:val="pt-BR"/>
        </w:rPr>
      </w:pPr>
      <w:r>
        <w:rPr>
          <w:b/>
          <w:lang w:val="pt-BR"/>
        </w:rPr>
        <w:t>A</w:t>
      </w:r>
      <w:r w:rsidRPr="00E448DF">
        <w:rPr>
          <w:b/>
          <w:lang w:val="pt-BR"/>
        </w:rPr>
        <w:t>. CĂN CỨ VÀ THỰC TRẠNG</w:t>
      </w:r>
    </w:p>
    <w:p w:rsidR="006D32EF" w:rsidRPr="00E448DF" w:rsidRDefault="006D32EF" w:rsidP="00851AD1">
      <w:pPr>
        <w:pStyle w:val="ListParagraph"/>
        <w:spacing w:before="60" w:line="264" w:lineRule="auto"/>
        <w:ind w:left="0" w:firstLine="567"/>
        <w:contextualSpacing w:val="0"/>
        <w:jc w:val="both"/>
        <w:rPr>
          <w:b/>
          <w:lang w:val="pt-BR"/>
        </w:rPr>
      </w:pPr>
      <w:r w:rsidRPr="00E448DF">
        <w:rPr>
          <w:b/>
          <w:lang w:val="pt-BR"/>
        </w:rPr>
        <w:t>I. CĂN CỨ</w:t>
      </w:r>
    </w:p>
    <w:p w:rsidR="006D32EF" w:rsidRDefault="006D32EF" w:rsidP="00851AD1">
      <w:pPr>
        <w:spacing w:line="264" w:lineRule="auto"/>
        <w:jc w:val="both"/>
        <w:rPr>
          <w:lang w:val="pt-BR"/>
        </w:rPr>
      </w:pPr>
      <w:r w:rsidRPr="006D32EF">
        <w:rPr>
          <w:lang w:val="pt-BR"/>
        </w:rPr>
        <w:t>- Kế hoạch phát triển bệnh viện 5 năm giai đoạn 20</w:t>
      </w:r>
      <w:r w:rsidR="000E4242">
        <w:rPr>
          <w:lang w:val="pt-BR"/>
        </w:rPr>
        <w:t>21-2025</w:t>
      </w:r>
      <w:r w:rsidRPr="006D32EF">
        <w:rPr>
          <w:lang w:val="pt-BR"/>
        </w:rPr>
        <w:t xml:space="preserve"> của Bệnh viện ĐKKV Bắc Quảng Bình;</w:t>
      </w:r>
    </w:p>
    <w:p w:rsidR="00A165E4" w:rsidRPr="00A165E4" w:rsidRDefault="00A165E4" w:rsidP="00851AD1">
      <w:pPr>
        <w:pStyle w:val="ListParagraph"/>
        <w:widowControl w:val="0"/>
        <w:numPr>
          <w:ilvl w:val="1"/>
          <w:numId w:val="1"/>
        </w:numPr>
        <w:tabs>
          <w:tab w:val="left" w:pos="426"/>
        </w:tabs>
        <w:spacing w:before="60" w:line="264" w:lineRule="auto"/>
        <w:ind w:left="0" w:firstLine="567"/>
        <w:contextualSpacing w:val="0"/>
        <w:jc w:val="both"/>
      </w:pPr>
      <w:r>
        <w:rPr>
          <w:lang w:val="pt-BR"/>
        </w:rPr>
        <w:t xml:space="preserve">Kế hoạch hoạt động hàng năm </w:t>
      </w:r>
      <w:r w:rsidR="006D32EF">
        <w:rPr>
          <w:lang w:val="en-US"/>
        </w:rPr>
        <w:t>của Bệnh viện đa khoa khu vực Bắc Quảng Bình;</w:t>
      </w:r>
    </w:p>
    <w:p w:rsidR="006D32EF" w:rsidRPr="00A165E4" w:rsidRDefault="006D32EF" w:rsidP="00A165E4">
      <w:pPr>
        <w:pStyle w:val="ListParagraph"/>
        <w:widowControl w:val="0"/>
        <w:tabs>
          <w:tab w:val="left" w:pos="426"/>
        </w:tabs>
        <w:spacing w:before="60" w:line="264" w:lineRule="auto"/>
        <w:ind w:left="567"/>
        <w:contextualSpacing w:val="0"/>
        <w:jc w:val="both"/>
      </w:pPr>
      <w:r w:rsidRPr="00A165E4">
        <w:rPr>
          <w:lang w:val="pt-BR"/>
        </w:rPr>
        <w:t>- Tình hình thực tế và định hướng phát triển của khoa....</w:t>
      </w:r>
    </w:p>
    <w:p w:rsidR="006D32EF" w:rsidRPr="00851AD1" w:rsidRDefault="006D32EF" w:rsidP="00851AD1">
      <w:pPr>
        <w:spacing w:line="264" w:lineRule="auto"/>
        <w:jc w:val="both"/>
        <w:rPr>
          <w:b/>
          <w:bCs/>
          <w:szCs w:val="28"/>
          <w:lang w:val="de-DE"/>
        </w:rPr>
      </w:pPr>
      <w:r w:rsidRPr="00851AD1">
        <w:rPr>
          <w:b/>
          <w:lang w:val="pt-BR"/>
        </w:rPr>
        <w:t>II. Thực trạng</w:t>
      </w:r>
    </w:p>
    <w:p w:rsidR="006D32EF" w:rsidRPr="00E448DF" w:rsidRDefault="006D32EF" w:rsidP="00851AD1">
      <w:pPr>
        <w:pStyle w:val="ListParagraph"/>
        <w:numPr>
          <w:ilvl w:val="0"/>
          <w:numId w:val="3"/>
        </w:numPr>
        <w:tabs>
          <w:tab w:val="left" w:pos="0"/>
          <w:tab w:val="left" w:pos="270"/>
        </w:tabs>
        <w:spacing w:before="60" w:line="264" w:lineRule="auto"/>
        <w:ind w:left="0" w:firstLine="567"/>
        <w:contextualSpacing w:val="0"/>
        <w:jc w:val="both"/>
        <w:rPr>
          <w:lang w:val="de-DE"/>
        </w:rPr>
      </w:pPr>
      <w:r w:rsidRPr="00E448DF">
        <w:rPr>
          <w:b/>
          <w:lang w:val="de-DE"/>
        </w:rPr>
        <w:t>Tổ chức</w:t>
      </w:r>
    </w:p>
    <w:p w:rsidR="006D32EF" w:rsidRPr="00E448DF" w:rsidRDefault="006D32EF" w:rsidP="00851AD1">
      <w:pPr>
        <w:spacing w:line="264" w:lineRule="auto"/>
        <w:jc w:val="both"/>
        <w:rPr>
          <w:lang w:val="de-DE"/>
        </w:rPr>
      </w:pPr>
      <w:r w:rsidRPr="00E448DF">
        <w:rPr>
          <w:lang w:val="de-DE"/>
        </w:rPr>
        <w:t>- Kế hoạch giường bệnh được giao</w:t>
      </w:r>
      <w:r w:rsidR="00A165E4">
        <w:rPr>
          <w:lang w:val="de-DE"/>
        </w:rPr>
        <w:t xml:space="preserve"> của khoa</w:t>
      </w:r>
      <w:r>
        <w:rPr>
          <w:lang w:val="de-DE"/>
        </w:rPr>
        <w:t>:......</w:t>
      </w:r>
      <w:r w:rsidRPr="00E448DF">
        <w:rPr>
          <w:lang w:val="de-DE"/>
        </w:rPr>
        <w:t xml:space="preserve"> giường.</w:t>
      </w:r>
    </w:p>
    <w:p w:rsidR="006D32EF" w:rsidRPr="00E448DF" w:rsidRDefault="006D32EF" w:rsidP="00851AD1">
      <w:pPr>
        <w:spacing w:line="264" w:lineRule="auto"/>
        <w:jc w:val="both"/>
        <w:rPr>
          <w:lang w:val="de-DE"/>
        </w:rPr>
      </w:pPr>
      <w:r w:rsidRPr="00E448DF">
        <w:rPr>
          <w:lang w:val="de-DE"/>
        </w:rPr>
        <w:t xml:space="preserve">- Thực kê: </w:t>
      </w:r>
      <w:r>
        <w:rPr>
          <w:lang w:val="de-DE"/>
        </w:rPr>
        <w:t>......</w:t>
      </w:r>
      <w:r w:rsidRPr="00E448DF">
        <w:rPr>
          <w:lang w:val="de-DE"/>
        </w:rPr>
        <w:t xml:space="preserve"> giường. </w:t>
      </w:r>
    </w:p>
    <w:p w:rsidR="006D32EF" w:rsidRPr="00E448DF" w:rsidRDefault="006D32EF" w:rsidP="00851AD1">
      <w:pPr>
        <w:spacing w:line="264" w:lineRule="auto"/>
        <w:jc w:val="both"/>
        <w:rPr>
          <w:b/>
          <w:lang w:val="de-DE"/>
        </w:rPr>
      </w:pPr>
      <w:r w:rsidRPr="00E448DF">
        <w:rPr>
          <w:b/>
          <w:lang w:val="de-DE"/>
        </w:rPr>
        <w:t>2. Nhân lực</w:t>
      </w:r>
    </w:p>
    <w:p w:rsidR="006D32EF" w:rsidRPr="00E448DF" w:rsidRDefault="006D32EF" w:rsidP="00851AD1">
      <w:pPr>
        <w:spacing w:line="264" w:lineRule="auto"/>
        <w:jc w:val="both"/>
        <w:rPr>
          <w:lang w:val="de-DE"/>
        </w:rPr>
      </w:pPr>
      <w:r w:rsidRPr="00E448DF">
        <w:rPr>
          <w:lang w:val="de-DE"/>
        </w:rPr>
        <w:t>Hiện có:</w:t>
      </w:r>
      <w:r>
        <w:rPr>
          <w:lang w:val="de-DE"/>
        </w:rPr>
        <w:t>.......</w:t>
      </w:r>
    </w:p>
    <w:p w:rsidR="006D32EF" w:rsidRPr="00E448DF" w:rsidRDefault="006D32EF" w:rsidP="00851AD1">
      <w:pPr>
        <w:spacing w:line="264" w:lineRule="auto"/>
        <w:jc w:val="both"/>
        <w:rPr>
          <w:lang w:val="de-DE"/>
        </w:rPr>
      </w:pPr>
      <w:r w:rsidRPr="00E448DF">
        <w:rPr>
          <w:lang w:val="de-DE"/>
        </w:rPr>
        <w:t xml:space="preserve">Trong đó: </w:t>
      </w:r>
    </w:p>
    <w:tbl>
      <w:tblPr>
        <w:tblW w:w="8875" w:type="dxa"/>
        <w:jc w:val="center"/>
        <w:tblLook w:val="04A0" w:firstRow="1" w:lastRow="0" w:firstColumn="1" w:lastColumn="0" w:noHBand="0" w:noVBand="1"/>
      </w:tblPr>
      <w:tblGrid>
        <w:gridCol w:w="4253"/>
        <w:gridCol w:w="4622"/>
      </w:tblGrid>
      <w:tr w:rsidR="006D32EF" w:rsidRPr="00E448DF" w:rsidTr="006D32EF">
        <w:trPr>
          <w:trHeight w:val="2144"/>
          <w:jc w:val="center"/>
        </w:trPr>
        <w:tc>
          <w:tcPr>
            <w:tcW w:w="4253" w:type="dxa"/>
          </w:tcPr>
          <w:p w:rsidR="006D32EF" w:rsidRPr="00E448DF" w:rsidRDefault="006D32EF" w:rsidP="00851AD1">
            <w:pPr>
              <w:spacing w:line="264" w:lineRule="auto"/>
              <w:rPr>
                <w:lang w:val="de-DE"/>
              </w:rPr>
            </w:pPr>
            <w:r w:rsidRPr="00E448DF">
              <w:rPr>
                <w:lang w:val="de-DE"/>
              </w:rPr>
              <w:t>+ Bác sĩ</w:t>
            </w:r>
            <w:r w:rsidR="00A165E4">
              <w:rPr>
                <w:lang w:val="de-DE"/>
              </w:rPr>
              <w:t>.........</w:t>
            </w:r>
            <w:r w:rsidRPr="00E448DF">
              <w:rPr>
                <w:lang w:val="de-DE"/>
              </w:rPr>
              <w:tab/>
              <w:t xml:space="preserve">  </w:t>
            </w:r>
          </w:p>
          <w:p w:rsidR="006D32EF" w:rsidRPr="00E448DF" w:rsidRDefault="006D32EF" w:rsidP="00851AD1">
            <w:pPr>
              <w:spacing w:line="264" w:lineRule="auto"/>
              <w:rPr>
                <w:lang w:val="de-DE"/>
              </w:rPr>
            </w:pPr>
            <w:r w:rsidRPr="00E448DF">
              <w:rPr>
                <w:lang w:val="de-DE"/>
              </w:rPr>
              <w:t>+ Dược ĐH</w:t>
            </w:r>
            <w:r w:rsidRPr="00E448DF">
              <w:rPr>
                <w:lang w:val="de-DE"/>
              </w:rPr>
              <w:tab/>
            </w:r>
            <w:r w:rsidRPr="00E448DF">
              <w:rPr>
                <w:lang w:val="de-DE"/>
              </w:rPr>
              <w:tab/>
            </w:r>
            <w:r w:rsidRPr="00E448DF">
              <w:rPr>
                <w:lang w:val="de-DE"/>
              </w:rPr>
              <w:tab/>
              <w:t xml:space="preserve">  </w:t>
            </w:r>
          </w:p>
          <w:p w:rsidR="006D32EF" w:rsidRPr="00E448DF" w:rsidRDefault="006D32EF" w:rsidP="00851AD1">
            <w:pPr>
              <w:spacing w:line="264" w:lineRule="auto"/>
              <w:rPr>
                <w:lang w:val="de-DE"/>
              </w:rPr>
            </w:pPr>
            <w:r w:rsidRPr="00E448DF">
              <w:rPr>
                <w:lang w:val="de-DE"/>
              </w:rPr>
              <w:t>+ CKI ĐD</w:t>
            </w:r>
            <w:r w:rsidRPr="00E448DF">
              <w:rPr>
                <w:lang w:val="de-DE"/>
              </w:rPr>
              <w:tab/>
            </w:r>
            <w:r w:rsidRPr="00E448DF">
              <w:rPr>
                <w:lang w:val="de-DE"/>
              </w:rPr>
              <w:tab/>
            </w:r>
            <w:r w:rsidRPr="00E448DF">
              <w:rPr>
                <w:lang w:val="de-DE"/>
              </w:rPr>
              <w:tab/>
              <w:t xml:space="preserve">  </w:t>
            </w:r>
          </w:p>
          <w:p w:rsidR="006D32EF" w:rsidRPr="00E448DF" w:rsidRDefault="006D32EF" w:rsidP="00851AD1">
            <w:pPr>
              <w:spacing w:line="264" w:lineRule="auto"/>
              <w:rPr>
                <w:lang w:val="de-DE"/>
              </w:rPr>
            </w:pPr>
            <w:r w:rsidRPr="00E448DF">
              <w:rPr>
                <w:lang w:val="de-DE"/>
              </w:rPr>
              <w:t>+ ĐH,CĐ( ĐD,NHS,KTV)</w:t>
            </w:r>
            <w:r w:rsidRPr="00E448DF">
              <w:rPr>
                <w:lang w:val="de-DE"/>
              </w:rPr>
              <w:tab/>
              <w:t xml:space="preserve">  </w:t>
            </w:r>
          </w:p>
          <w:p w:rsidR="006D32EF" w:rsidRPr="00E448DF" w:rsidRDefault="006D32EF" w:rsidP="00851AD1">
            <w:pPr>
              <w:spacing w:line="264" w:lineRule="auto"/>
              <w:rPr>
                <w:lang w:val="de-DE"/>
              </w:rPr>
            </w:pPr>
            <w:r w:rsidRPr="00E448DF">
              <w:rPr>
                <w:lang w:val="de-DE"/>
              </w:rPr>
              <w:t>+ ĐH,CĐ khác</w:t>
            </w:r>
            <w:r w:rsidRPr="00E448DF">
              <w:rPr>
                <w:lang w:val="de-DE"/>
              </w:rPr>
              <w:tab/>
            </w:r>
            <w:r w:rsidRPr="00E448DF">
              <w:rPr>
                <w:lang w:val="de-DE"/>
              </w:rPr>
              <w:tab/>
              <w:t xml:space="preserve">  </w:t>
            </w:r>
          </w:p>
          <w:p w:rsidR="006D32EF" w:rsidRPr="00E448DF" w:rsidRDefault="006D32EF" w:rsidP="00851AD1">
            <w:pPr>
              <w:spacing w:line="264" w:lineRule="auto"/>
              <w:rPr>
                <w:lang w:val="de-DE"/>
              </w:rPr>
            </w:pPr>
            <w:r w:rsidRPr="00E448DF">
              <w:rPr>
                <w:lang w:val="de-DE"/>
              </w:rPr>
              <w:t>+ Thạc sĩ khác</w:t>
            </w:r>
            <w:r w:rsidRPr="00E448DF">
              <w:rPr>
                <w:lang w:val="de-DE"/>
              </w:rPr>
              <w:tab/>
            </w:r>
            <w:r w:rsidRPr="00E448DF">
              <w:rPr>
                <w:lang w:val="de-DE"/>
              </w:rPr>
              <w:tab/>
              <w:t xml:space="preserve">  </w:t>
            </w:r>
          </w:p>
          <w:p w:rsidR="006D32EF" w:rsidRPr="00E448DF" w:rsidRDefault="006D32EF" w:rsidP="00851AD1">
            <w:pPr>
              <w:spacing w:line="264" w:lineRule="auto"/>
              <w:rPr>
                <w:lang w:val="de-DE"/>
              </w:rPr>
            </w:pPr>
            <w:r w:rsidRPr="00E448DF">
              <w:rPr>
                <w:lang w:val="de-DE"/>
              </w:rPr>
              <w:t>+ Trung học, người lao động</w:t>
            </w:r>
          </w:p>
        </w:tc>
        <w:tc>
          <w:tcPr>
            <w:tcW w:w="4622" w:type="dxa"/>
          </w:tcPr>
          <w:p w:rsidR="006D32EF" w:rsidRPr="00E448DF" w:rsidRDefault="006D32EF" w:rsidP="00851AD1">
            <w:pPr>
              <w:spacing w:line="264" w:lineRule="auto"/>
              <w:ind w:firstLine="0"/>
              <w:rPr>
                <w:lang w:val="de-DE"/>
              </w:rPr>
            </w:pPr>
            <w:r w:rsidRPr="00E448DF">
              <w:rPr>
                <w:lang w:val="de-DE"/>
              </w:rPr>
              <w:t xml:space="preserve">: </w:t>
            </w:r>
            <w:r w:rsidR="00A165E4">
              <w:rPr>
                <w:lang w:val="de-DE"/>
              </w:rPr>
              <w:t>(CKII......, CKI:.... Ths:.....)</w:t>
            </w:r>
            <w:r w:rsidR="00A165E4" w:rsidRPr="00E448DF">
              <w:rPr>
                <w:lang w:val="de-DE"/>
              </w:rPr>
              <w:tab/>
            </w:r>
            <w:r w:rsidR="00A165E4" w:rsidRPr="00E448DF">
              <w:rPr>
                <w:lang w:val="de-DE"/>
              </w:rPr>
              <w:tab/>
            </w:r>
          </w:p>
          <w:p w:rsidR="006D32EF" w:rsidRPr="00E448DF" w:rsidRDefault="006D32EF" w:rsidP="00851AD1">
            <w:pPr>
              <w:spacing w:line="264" w:lineRule="auto"/>
              <w:ind w:firstLine="0"/>
              <w:rPr>
                <w:lang w:val="de-DE"/>
              </w:rPr>
            </w:pPr>
            <w:r w:rsidRPr="00E448DF">
              <w:rPr>
                <w:lang w:val="de-DE"/>
              </w:rPr>
              <w:t xml:space="preserve">: </w:t>
            </w:r>
          </w:p>
          <w:p w:rsidR="006D32EF" w:rsidRPr="00E448DF" w:rsidRDefault="006D32EF" w:rsidP="00851AD1">
            <w:pPr>
              <w:spacing w:line="264" w:lineRule="auto"/>
              <w:ind w:firstLine="0"/>
              <w:rPr>
                <w:lang w:val="de-DE"/>
              </w:rPr>
            </w:pPr>
            <w:r>
              <w:rPr>
                <w:lang w:val="de-DE"/>
              </w:rPr>
              <w:t xml:space="preserve">: </w:t>
            </w:r>
          </w:p>
          <w:p w:rsidR="006D32EF" w:rsidRPr="00E448DF" w:rsidRDefault="006D32EF" w:rsidP="00851AD1">
            <w:pPr>
              <w:spacing w:line="264" w:lineRule="auto"/>
              <w:ind w:firstLine="0"/>
              <w:rPr>
                <w:lang w:val="de-DE"/>
              </w:rPr>
            </w:pPr>
            <w:r>
              <w:rPr>
                <w:lang w:val="de-DE"/>
              </w:rPr>
              <w:t xml:space="preserve">: </w:t>
            </w:r>
          </w:p>
          <w:p w:rsidR="006D32EF" w:rsidRPr="00E448DF" w:rsidRDefault="006D32EF" w:rsidP="00851AD1">
            <w:pPr>
              <w:spacing w:line="264" w:lineRule="auto"/>
              <w:ind w:firstLine="0"/>
              <w:rPr>
                <w:lang w:val="de-DE"/>
              </w:rPr>
            </w:pPr>
            <w:r>
              <w:rPr>
                <w:lang w:val="de-DE"/>
              </w:rPr>
              <w:t xml:space="preserve">: </w:t>
            </w:r>
          </w:p>
          <w:p w:rsidR="006D32EF" w:rsidRPr="00E448DF" w:rsidRDefault="006D32EF" w:rsidP="00851AD1">
            <w:pPr>
              <w:spacing w:line="264" w:lineRule="auto"/>
              <w:ind w:firstLine="0"/>
              <w:rPr>
                <w:lang w:val="de-DE"/>
              </w:rPr>
            </w:pPr>
            <w:r>
              <w:rPr>
                <w:lang w:val="de-DE"/>
              </w:rPr>
              <w:t xml:space="preserve">: </w:t>
            </w:r>
          </w:p>
          <w:p w:rsidR="006D32EF" w:rsidRPr="00E448DF" w:rsidRDefault="006D32EF" w:rsidP="00851AD1">
            <w:pPr>
              <w:spacing w:line="264" w:lineRule="auto"/>
              <w:ind w:firstLine="0"/>
              <w:rPr>
                <w:lang w:val="de-DE"/>
              </w:rPr>
            </w:pPr>
            <w:r>
              <w:rPr>
                <w:lang w:val="de-DE"/>
              </w:rPr>
              <w:t xml:space="preserve">: </w:t>
            </w:r>
          </w:p>
        </w:tc>
      </w:tr>
    </w:tbl>
    <w:p w:rsidR="006D32EF" w:rsidRPr="00E448DF" w:rsidRDefault="006D32EF" w:rsidP="00851AD1">
      <w:pPr>
        <w:tabs>
          <w:tab w:val="left" w:pos="180"/>
        </w:tabs>
        <w:spacing w:line="264" w:lineRule="auto"/>
        <w:jc w:val="both"/>
        <w:rPr>
          <w:b/>
          <w:lang w:val="de-DE"/>
        </w:rPr>
      </w:pPr>
      <w:r w:rsidRPr="00E448DF">
        <w:rPr>
          <w:b/>
          <w:lang w:val="de-DE"/>
        </w:rPr>
        <w:t>3. Cơ sở vật chất, trang thiết bị</w:t>
      </w:r>
      <w:r w:rsidR="00A165E4">
        <w:rPr>
          <w:b/>
          <w:lang w:val="de-DE"/>
        </w:rPr>
        <w:t xml:space="preserve"> hiện có:</w:t>
      </w:r>
    </w:p>
    <w:p w:rsidR="00EE423D" w:rsidRDefault="006D32EF" w:rsidP="00851AD1">
      <w:pPr>
        <w:spacing w:line="264" w:lineRule="auto"/>
        <w:jc w:val="both"/>
        <w:rPr>
          <w:lang w:val="pt-BR"/>
        </w:rPr>
      </w:pPr>
      <w:r>
        <w:rPr>
          <w:lang w:val="pt-BR"/>
        </w:rPr>
        <w:t>..................................</w:t>
      </w:r>
      <w:r w:rsidR="00C95B59">
        <w:rPr>
          <w:lang w:val="pt-BR"/>
        </w:rPr>
        <w:t>...............................</w:t>
      </w:r>
    </w:p>
    <w:p w:rsidR="00C95B59" w:rsidRPr="00E448DF" w:rsidRDefault="00C95B59" w:rsidP="00851AD1">
      <w:pPr>
        <w:spacing w:line="264" w:lineRule="auto"/>
        <w:jc w:val="both"/>
        <w:rPr>
          <w:lang w:val="pt-BR"/>
        </w:rPr>
      </w:pPr>
    </w:p>
    <w:p w:rsidR="006D32EF" w:rsidRPr="00E448DF" w:rsidRDefault="006D32EF" w:rsidP="00851AD1">
      <w:pPr>
        <w:spacing w:line="264" w:lineRule="auto"/>
        <w:jc w:val="both"/>
        <w:rPr>
          <w:b/>
          <w:bCs/>
          <w:lang w:val="de-DE"/>
        </w:rPr>
      </w:pPr>
      <w:r w:rsidRPr="00E448DF">
        <w:rPr>
          <w:b/>
          <w:lang w:val="pt-BR"/>
        </w:rPr>
        <w:t xml:space="preserve">III. </w:t>
      </w:r>
      <w:r>
        <w:rPr>
          <w:b/>
          <w:lang w:val="pt-BR"/>
        </w:rPr>
        <w:t xml:space="preserve">KẾT QUẢ </w:t>
      </w:r>
      <w:r w:rsidRPr="00E448DF">
        <w:rPr>
          <w:b/>
          <w:bCs/>
          <w:lang w:val="de-DE"/>
        </w:rPr>
        <w:t xml:space="preserve">THỰC HIỆN </w:t>
      </w:r>
      <w:r w:rsidR="00A165E4">
        <w:rPr>
          <w:b/>
          <w:bCs/>
          <w:lang w:val="de-DE"/>
        </w:rPr>
        <w:t xml:space="preserve">CÁC </w:t>
      </w:r>
      <w:r>
        <w:rPr>
          <w:b/>
          <w:bCs/>
          <w:lang w:val="de-DE"/>
        </w:rPr>
        <w:t>CHỈ TIÊU</w:t>
      </w:r>
      <w:r w:rsidR="00A165E4">
        <w:rPr>
          <w:b/>
          <w:bCs/>
          <w:lang w:val="de-DE"/>
        </w:rPr>
        <w:t xml:space="preserve"> CỦA KHOA/PHÒNG</w:t>
      </w:r>
      <w:r>
        <w:rPr>
          <w:b/>
          <w:bCs/>
          <w:lang w:val="de-DE"/>
        </w:rPr>
        <w:t xml:space="preserve"> NĂM 20</w:t>
      </w:r>
      <w:r w:rsidR="00A165E4">
        <w:rPr>
          <w:b/>
          <w:bCs/>
          <w:lang w:val="de-DE"/>
        </w:rPr>
        <w:t>22</w:t>
      </w:r>
    </w:p>
    <w:p w:rsidR="006D32EF" w:rsidRPr="00E448DF" w:rsidRDefault="006D32EF" w:rsidP="00851AD1">
      <w:pPr>
        <w:spacing w:line="264" w:lineRule="auto"/>
        <w:jc w:val="both"/>
        <w:rPr>
          <w:lang w:val="pt-BR"/>
        </w:rPr>
      </w:pPr>
      <w:r>
        <w:rPr>
          <w:lang w:val="pt-BR"/>
        </w:rPr>
        <w:t>.................................................................</w:t>
      </w:r>
    </w:p>
    <w:p w:rsidR="006D32EF" w:rsidRPr="00E448DF" w:rsidRDefault="006D32EF" w:rsidP="00851AD1">
      <w:pPr>
        <w:spacing w:line="264" w:lineRule="auto"/>
        <w:jc w:val="both"/>
        <w:rPr>
          <w:b/>
          <w:lang w:val="pt-BR"/>
        </w:rPr>
      </w:pPr>
      <w:r w:rsidRPr="00E448DF">
        <w:rPr>
          <w:b/>
          <w:lang w:val="pt-BR"/>
        </w:rPr>
        <w:lastRenderedPageBreak/>
        <w:t xml:space="preserve">B. KẾ HOẠCH HOẠT ĐỘNG </w:t>
      </w:r>
      <w:r w:rsidR="00053014">
        <w:rPr>
          <w:b/>
          <w:lang w:val="pt-BR"/>
        </w:rPr>
        <w:t>KHOA, PHÒNG</w:t>
      </w:r>
      <w:r w:rsidRPr="00E448DF">
        <w:rPr>
          <w:b/>
          <w:lang w:val="pt-BR"/>
        </w:rPr>
        <w:t xml:space="preserve"> NĂM 20</w:t>
      </w:r>
      <w:r w:rsidR="00A165E4">
        <w:rPr>
          <w:b/>
          <w:lang w:val="pt-BR"/>
        </w:rPr>
        <w:t>23</w:t>
      </w:r>
    </w:p>
    <w:p w:rsidR="006D32EF" w:rsidRPr="00E448DF" w:rsidRDefault="006D32EF" w:rsidP="00851AD1">
      <w:pPr>
        <w:numPr>
          <w:ilvl w:val="0"/>
          <w:numId w:val="2"/>
        </w:numPr>
        <w:tabs>
          <w:tab w:val="left" w:pos="284"/>
        </w:tabs>
        <w:spacing w:line="264" w:lineRule="auto"/>
        <w:ind w:left="0" w:firstLine="567"/>
        <w:jc w:val="both"/>
        <w:rPr>
          <w:b/>
        </w:rPr>
      </w:pPr>
      <w:r w:rsidRPr="00E448DF">
        <w:rPr>
          <w:b/>
        </w:rPr>
        <w:t>Mục tiêu chung</w:t>
      </w:r>
    </w:p>
    <w:p w:rsidR="006D32EF" w:rsidRDefault="006D32EF" w:rsidP="00851AD1">
      <w:pPr>
        <w:spacing w:line="264" w:lineRule="auto"/>
        <w:jc w:val="both"/>
        <w:rPr>
          <w:lang w:val="pt-BR"/>
        </w:rPr>
      </w:pPr>
      <w:r w:rsidRPr="006D32EF">
        <w:rPr>
          <w:lang w:val="pt-BR"/>
        </w:rPr>
        <w:t>.................................................................</w:t>
      </w:r>
    </w:p>
    <w:p w:rsidR="00D62E26" w:rsidRPr="006D32EF" w:rsidRDefault="00D62E26" w:rsidP="00851AD1">
      <w:pPr>
        <w:spacing w:line="264" w:lineRule="auto"/>
        <w:jc w:val="both"/>
        <w:rPr>
          <w:lang w:val="pt-BR"/>
        </w:rPr>
      </w:pPr>
      <w:r w:rsidRPr="0079006C">
        <w:t xml:space="preserve">VD: </w:t>
      </w:r>
      <w:r>
        <w:t>H</w:t>
      </w:r>
      <w:r w:rsidRPr="0079006C">
        <w:t>oàn thành xuất sắc kế hoạch</w:t>
      </w:r>
      <w:r>
        <w:t xml:space="preserve"> hoạt động…</w:t>
      </w:r>
      <w:proofErr w:type="gramStart"/>
      <w:r>
        <w:t>..</w:t>
      </w:r>
      <w:r w:rsidRPr="0079006C">
        <w:t>,</w:t>
      </w:r>
      <w:proofErr w:type="gramEnd"/>
      <w:r w:rsidRPr="0079006C">
        <w:t xml:space="preserve"> phấn đấu</w:t>
      </w:r>
      <w:r>
        <w:t xml:space="preserve"> khoa/phòng đạt tiêu chuẩn đơn vị </w:t>
      </w:r>
      <w:r w:rsidRPr="0079006C">
        <w:t>(Xuất sắc, tiên tiến....).</w:t>
      </w:r>
    </w:p>
    <w:p w:rsidR="006D32EF" w:rsidRPr="00E448DF" w:rsidRDefault="006D32EF" w:rsidP="00851AD1">
      <w:pPr>
        <w:tabs>
          <w:tab w:val="left" w:pos="142"/>
          <w:tab w:val="left" w:pos="284"/>
        </w:tabs>
        <w:spacing w:line="264" w:lineRule="auto"/>
        <w:jc w:val="both"/>
      </w:pPr>
      <w:r w:rsidRPr="00E448DF">
        <w:rPr>
          <w:b/>
        </w:rPr>
        <w:t>II. Mục tiêu cụ thể</w:t>
      </w:r>
    </w:p>
    <w:p w:rsidR="006D32EF" w:rsidRPr="00E448DF" w:rsidRDefault="006D32EF" w:rsidP="00851AD1">
      <w:pPr>
        <w:tabs>
          <w:tab w:val="left" w:pos="709"/>
        </w:tabs>
        <w:spacing w:line="264" w:lineRule="auto"/>
        <w:jc w:val="both"/>
      </w:pPr>
      <w:r w:rsidRPr="00E448DF">
        <w:rPr>
          <w:b/>
        </w:rPr>
        <w:t>1. Mục tiêu thực hiện chuyên môn</w:t>
      </w:r>
    </w:p>
    <w:p w:rsidR="006D32EF" w:rsidRPr="00E448DF" w:rsidRDefault="006D32EF" w:rsidP="00851AD1">
      <w:pPr>
        <w:spacing w:line="264" w:lineRule="auto"/>
        <w:rPr>
          <w:vanish/>
        </w:rPr>
      </w:pPr>
      <w:r>
        <w:t xml:space="preserve">* </w:t>
      </w:r>
    </w:p>
    <w:p w:rsidR="006D32EF" w:rsidRDefault="006D32EF" w:rsidP="00851AD1">
      <w:pPr>
        <w:pStyle w:val="ListParagraph"/>
        <w:tabs>
          <w:tab w:val="left" w:pos="2703"/>
        </w:tabs>
        <w:spacing w:before="60" w:line="264" w:lineRule="auto"/>
        <w:ind w:left="0" w:firstLine="567"/>
        <w:rPr>
          <w:b/>
          <w:lang w:val="de-DE"/>
        </w:rPr>
      </w:pPr>
      <w:r w:rsidRPr="00E448DF">
        <w:rPr>
          <w:b/>
          <w:lang w:val="de-DE"/>
        </w:rPr>
        <w:t xml:space="preserve">Kế hoạch </w:t>
      </w:r>
      <w:r>
        <w:rPr>
          <w:b/>
          <w:lang w:val="de-DE"/>
        </w:rPr>
        <w:t>chuyên môn</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161"/>
        <w:gridCol w:w="1232"/>
        <w:gridCol w:w="1554"/>
        <w:gridCol w:w="1694"/>
        <w:gridCol w:w="1574"/>
      </w:tblGrid>
      <w:tr w:rsidR="006D32EF" w:rsidRPr="00BB26BB" w:rsidTr="005D0446">
        <w:trPr>
          <w:trHeight w:val="869"/>
          <w:jc w:val="center"/>
        </w:trPr>
        <w:tc>
          <w:tcPr>
            <w:tcW w:w="1798" w:type="dxa"/>
            <w:tcBorders>
              <w:top w:val="single" w:sz="4" w:space="0" w:color="auto"/>
              <w:left w:val="single" w:sz="4" w:space="0" w:color="auto"/>
              <w:bottom w:val="single" w:sz="4" w:space="0" w:color="auto"/>
              <w:right w:val="single" w:sz="4" w:space="0" w:color="auto"/>
            </w:tcBorders>
            <w:vAlign w:val="center"/>
            <w:hideMark/>
          </w:tcPr>
          <w:p w:rsidR="006D32EF" w:rsidRPr="00BB26BB" w:rsidRDefault="006D32EF" w:rsidP="00851AD1">
            <w:pPr>
              <w:pStyle w:val="ListParagraph"/>
              <w:spacing w:before="60" w:line="264" w:lineRule="auto"/>
              <w:ind w:left="0"/>
              <w:jc w:val="center"/>
              <w:rPr>
                <w:b/>
              </w:rPr>
            </w:pPr>
            <w:r w:rsidRPr="00BB26BB">
              <w:rPr>
                <w:b/>
              </w:rPr>
              <w:t>Khoa</w:t>
            </w:r>
          </w:p>
        </w:tc>
        <w:tc>
          <w:tcPr>
            <w:tcW w:w="1161" w:type="dxa"/>
            <w:tcBorders>
              <w:top w:val="single" w:sz="4" w:space="0" w:color="auto"/>
              <w:left w:val="single" w:sz="4" w:space="0" w:color="auto"/>
              <w:bottom w:val="single" w:sz="4" w:space="0" w:color="auto"/>
              <w:right w:val="single" w:sz="4" w:space="0" w:color="auto"/>
            </w:tcBorders>
            <w:vAlign w:val="center"/>
            <w:hideMark/>
          </w:tcPr>
          <w:p w:rsidR="006D32EF" w:rsidRPr="00BB26BB" w:rsidRDefault="006D32EF" w:rsidP="00851AD1">
            <w:pPr>
              <w:pStyle w:val="ListParagraph"/>
              <w:spacing w:before="60" w:line="264" w:lineRule="auto"/>
              <w:ind w:left="0"/>
              <w:jc w:val="center"/>
              <w:rPr>
                <w:b/>
              </w:rPr>
            </w:pPr>
            <w:r w:rsidRPr="00BB26BB">
              <w:rPr>
                <w:b/>
              </w:rPr>
              <w:t>KHGB</w:t>
            </w:r>
          </w:p>
        </w:tc>
        <w:tc>
          <w:tcPr>
            <w:tcW w:w="1232" w:type="dxa"/>
            <w:tcBorders>
              <w:top w:val="single" w:sz="4" w:space="0" w:color="auto"/>
              <w:left w:val="single" w:sz="4" w:space="0" w:color="auto"/>
              <w:bottom w:val="single" w:sz="4" w:space="0" w:color="auto"/>
              <w:right w:val="single" w:sz="4" w:space="0" w:color="auto"/>
            </w:tcBorders>
            <w:vAlign w:val="center"/>
            <w:hideMark/>
          </w:tcPr>
          <w:p w:rsidR="006D32EF" w:rsidRPr="00BB26BB" w:rsidRDefault="006D32EF" w:rsidP="00851AD1">
            <w:pPr>
              <w:pStyle w:val="ListParagraph"/>
              <w:spacing w:before="60" w:line="264" w:lineRule="auto"/>
              <w:ind w:left="0"/>
              <w:jc w:val="center"/>
              <w:rPr>
                <w:b/>
              </w:rPr>
            </w:pPr>
            <w:r w:rsidRPr="00BB26BB">
              <w:rPr>
                <w:b/>
              </w:rPr>
              <w:t>Ngày ĐTTB</w:t>
            </w:r>
          </w:p>
        </w:tc>
        <w:tc>
          <w:tcPr>
            <w:tcW w:w="1554" w:type="dxa"/>
            <w:tcBorders>
              <w:top w:val="single" w:sz="4" w:space="0" w:color="auto"/>
              <w:left w:val="single" w:sz="4" w:space="0" w:color="auto"/>
              <w:bottom w:val="single" w:sz="4" w:space="0" w:color="auto"/>
              <w:right w:val="single" w:sz="4" w:space="0" w:color="auto"/>
            </w:tcBorders>
            <w:vAlign w:val="center"/>
            <w:hideMark/>
          </w:tcPr>
          <w:p w:rsidR="006D32EF" w:rsidRPr="00BB26BB" w:rsidRDefault="006D32EF" w:rsidP="00851AD1">
            <w:pPr>
              <w:pStyle w:val="ListParagraph"/>
              <w:spacing w:before="60" w:line="264" w:lineRule="auto"/>
              <w:ind w:left="0"/>
              <w:jc w:val="center"/>
              <w:rPr>
                <w:b/>
              </w:rPr>
            </w:pPr>
            <w:r w:rsidRPr="00BB26BB">
              <w:rPr>
                <w:b/>
              </w:rPr>
              <w:t>KHBN</w:t>
            </w:r>
          </w:p>
          <w:p w:rsidR="006D32EF" w:rsidRPr="00BB26BB" w:rsidRDefault="006D32EF" w:rsidP="00851AD1">
            <w:pPr>
              <w:pStyle w:val="ListParagraph"/>
              <w:spacing w:before="60" w:line="264" w:lineRule="auto"/>
              <w:ind w:left="0"/>
              <w:jc w:val="center"/>
              <w:rPr>
                <w:b/>
              </w:rPr>
            </w:pPr>
            <w:r w:rsidRPr="00BB26BB">
              <w:rPr>
                <w:b/>
              </w:rPr>
              <w:t>Nội trú</w:t>
            </w:r>
          </w:p>
        </w:tc>
        <w:tc>
          <w:tcPr>
            <w:tcW w:w="1694"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jc w:val="center"/>
              <w:rPr>
                <w:b/>
              </w:rPr>
            </w:pPr>
            <w:r w:rsidRPr="00BB26BB">
              <w:rPr>
                <w:b/>
              </w:rPr>
              <w:t>Ngày</w:t>
            </w:r>
          </w:p>
          <w:p w:rsidR="006D32EF" w:rsidRPr="00BB26BB" w:rsidRDefault="006D32EF" w:rsidP="00851AD1">
            <w:pPr>
              <w:pStyle w:val="ListParagraph"/>
              <w:spacing w:before="60" w:line="264" w:lineRule="auto"/>
              <w:ind w:left="0"/>
              <w:jc w:val="center"/>
              <w:rPr>
                <w:b/>
              </w:rPr>
            </w:pPr>
            <w:r w:rsidRPr="00BB26BB">
              <w:rPr>
                <w:b/>
              </w:rPr>
              <w:t>điều trị</w:t>
            </w:r>
          </w:p>
        </w:tc>
        <w:tc>
          <w:tcPr>
            <w:tcW w:w="1574" w:type="dxa"/>
            <w:tcBorders>
              <w:top w:val="single" w:sz="4" w:space="0" w:color="auto"/>
              <w:left w:val="single" w:sz="4" w:space="0" w:color="auto"/>
              <w:bottom w:val="single" w:sz="4" w:space="0" w:color="auto"/>
              <w:right w:val="single" w:sz="4" w:space="0" w:color="auto"/>
            </w:tcBorders>
            <w:vAlign w:val="center"/>
            <w:hideMark/>
          </w:tcPr>
          <w:p w:rsidR="006D32EF" w:rsidRPr="00BB26BB" w:rsidRDefault="006D32EF" w:rsidP="00851AD1">
            <w:pPr>
              <w:pStyle w:val="ListParagraph"/>
              <w:spacing w:before="60" w:line="264" w:lineRule="auto"/>
              <w:ind w:left="0"/>
              <w:jc w:val="center"/>
              <w:rPr>
                <w:b/>
              </w:rPr>
            </w:pPr>
            <w:r w:rsidRPr="00BB26BB">
              <w:rPr>
                <w:b/>
              </w:rPr>
              <w:t>BN</w:t>
            </w:r>
          </w:p>
          <w:p w:rsidR="006D32EF" w:rsidRPr="00BB26BB" w:rsidRDefault="006D32EF" w:rsidP="00851AD1">
            <w:pPr>
              <w:pStyle w:val="ListParagraph"/>
              <w:spacing w:before="60" w:line="264" w:lineRule="auto"/>
              <w:ind w:left="0"/>
              <w:jc w:val="center"/>
              <w:rPr>
                <w:b/>
              </w:rPr>
            </w:pPr>
            <w:r w:rsidRPr="00BB26BB">
              <w:rPr>
                <w:b/>
              </w:rPr>
              <w:t>ngoại trú</w:t>
            </w:r>
          </w:p>
        </w:tc>
      </w:tr>
      <w:tr w:rsidR="006D32EF" w:rsidRPr="00BB26BB" w:rsidTr="005D0446">
        <w:trPr>
          <w:trHeight w:val="321"/>
          <w:jc w:val="center"/>
        </w:trPr>
        <w:tc>
          <w:tcPr>
            <w:tcW w:w="1798"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pPr>
          </w:p>
        </w:tc>
        <w:tc>
          <w:tcPr>
            <w:tcW w:w="1161"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jc w:val="center"/>
            </w:pPr>
          </w:p>
        </w:tc>
        <w:tc>
          <w:tcPr>
            <w:tcW w:w="1232"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jc w:val="center"/>
            </w:pPr>
          </w:p>
        </w:tc>
        <w:tc>
          <w:tcPr>
            <w:tcW w:w="1554"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jc w:val="center"/>
            </w:pPr>
          </w:p>
        </w:tc>
        <w:tc>
          <w:tcPr>
            <w:tcW w:w="1694"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spacing w:line="264" w:lineRule="auto"/>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6D32EF" w:rsidRPr="00BB26BB" w:rsidRDefault="006D32EF" w:rsidP="00851AD1">
            <w:pPr>
              <w:pStyle w:val="ListParagraph"/>
              <w:spacing w:before="60" w:line="264" w:lineRule="auto"/>
              <w:ind w:left="0"/>
              <w:jc w:val="center"/>
            </w:pPr>
          </w:p>
        </w:tc>
      </w:tr>
    </w:tbl>
    <w:p w:rsidR="006D32EF" w:rsidRPr="005D0446" w:rsidRDefault="006D32EF" w:rsidP="00851AD1">
      <w:pPr>
        <w:pStyle w:val="ListParagraph"/>
        <w:spacing w:before="60" w:line="264" w:lineRule="auto"/>
        <w:ind w:left="0" w:firstLine="567"/>
        <w:rPr>
          <w:b/>
          <w:lang w:val="en-US"/>
        </w:rPr>
      </w:pPr>
      <w:r w:rsidRPr="00E448DF">
        <w:rPr>
          <w:rFonts w:ascii=".VnTime" w:hAnsi=".VnTime"/>
          <w:b/>
        </w:rPr>
        <w:t xml:space="preserve">* </w:t>
      </w:r>
      <w:r w:rsidRPr="00E448DF">
        <w:rPr>
          <w:b/>
        </w:rPr>
        <w:t>Kế hoạch phẫu thuật</w:t>
      </w:r>
      <w:r w:rsidR="005D0446">
        <w:rPr>
          <w:b/>
          <w:lang w:val="en-US"/>
        </w:rPr>
        <w:t xml:space="preserve"> (Đối với khoa Ngoại, Sản, Liên chuyên khoa)</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7"/>
        <w:gridCol w:w="2482"/>
        <w:gridCol w:w="3014"/>
      </w:tblGrid>
      <w:tr w:rsidR="006D32EF" w:rsidRPr="00E448DF" w:rsidTr="005D0446">
        <w:trPr>
          <w:trHeight w:val="206"/>
          <w:jc w:val="center"/>
        </w:trPr>
        <w:tc>
          <w:tcPr>
            <w:tcW w:w="3597" w:type="dxa"/>
            <w:vMerge w:val="restart"/>
            <w:tcBorders>
              <w:top w:val="single" w:sz="4" w:space="0" w:color="auto"/>
              <w:left w:val="single" w:sz="4" w:space="0" w:color="auto"/>
              <w:right w:val="single" w:sz="4" w:space="0" w:color="auto"/>
            </w:tcBorders>
            <w:vAlign w:val="center"/>
            <w:hideMark/>
          </w:tcPr>
          <w:p w:rsidR="006D32EF" w:rsidRPr="00E448DF" w:rsidRDefault="006D32EF" w:rsidP="00851AD1">
            <w:pPr>
              <w:pStyle w:val="ListParagraph"/>
              <w:spacing w:before="60" w:line="264" w:lineRule="auto"/>
              <w:ind w:left="0"/>
              <w:jc w:val="center"/>
              <w:rPr>
                <w:b/>
              </w:rPr>
            </w:pPr>
            <w:r w:rsidRPr="00E448DF">
              <w:rPr>
                <w:b/>
              </w:rPr>
              <w:t>Khoa</w:t>
            </w:r>
          </w:p>
        </w:tc>
        <w:tc>
          <w:tcPr>
            <w:tcW w:w="5496" w:type="dxa"/>
            <w:gridSpan w:val="2"/>
            <w:tcBorders>
              <w:top w:val="single" w:sz="4" w:space="0" w:color="auto"/>
              <w:left w:val="single" w:sz="4" w:space="0" w:color="auto"/>
              <w:bottom w:val="single" w:sz="4" w:space="0" w:color="auto"/>
              <w:right w:val="single" w:sz="4" w:space="0" w:color="auto"/>
            </w:tcBorders>
          </w:tcPr>
          <w:p w:rsidR="006D32EF" w:rsidRPr="00BA770E" w:rsidRDefault="005D0446" w:rsidP="00F75494">
            <w:pPr>
              <w:pStyle w:val="ListParagraph"/>
              <w:spacing w:before="60" w:line="264" w:lineRule="auto"/>
              <w:ind w:left="0"/>
              <w:jc w:val="center"/>
              <w:rPr>
                <w:lang w:val="en-US"/>
              </w:rPr>
            </w:pPr>
            <w:r>
              <w:rPr>
                <w:b/>
              </w:rPr>
              <w:t>Kế hoạch năm 20</w:t>
            </w:r>
            <w:r w:rsidR="00BA770E">
              <w:rPr>
                <w:b/>
                <w:lang w:val="en-US"/>
              </w:rPr>
              <w:t>2</w:t>
            </w:r>
            <w:r w:rsidR="00F75494">
              <w:rPr>
                <w:b/>
                <w:lang w:val="en-US"/>
              </w:rPr>
              <w:t>..</w:t>
            </w:r>
          </w:p>
        </w:tc>
      </w:tr>
      <w:tr w:rsidR="006D32EF" w:rsidRPr="00E448DF" w:rsidTr="005D0446">
        <w:trPr>
          <w:trHeight w:val="590"/>
          <w:jc w:val="center"/>
        </w:trPr>
        <w:tc>
          <w:tcPr>
            <w:tcW w:w="3597" w:type="dxa"/>
            <w:vMerge/>
            <w:tcBorders>
              <w:left w:val="single" w:sz="4" w:space="0" w:color="auto"/>
              <w:bottom w:val="single" w:sz="4" w:space="0" w:color="auto"/>
              <w:right w:val="single" w:sz="4" w:space="0" w:color="auto"/>
            </w:tcBorders>
            <w:vAlign w:val="center"/>
            <w:hideMark/>
          </w:tcPr>
          <w:p w:rsidR="006D32EF" w:rsidRPr="00E448DF" w:rsidRDefault="006D32EF" w:rsidP="00851AD1">
            <w:pPr>
              <w:pStyle w:val="ListParagraph"/>
              <w:spacing w:before="60" w:line="264" w:lineRule="auto"/>
              <w:ind w:left="0"/>
              <w:jc w:val="center"/>
            </w:pPr>
          </w:p>
        </w:tc>
        <w:tc>
          <w:tcPr>
            <w:tcW w:w="2482"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rPr>
                <w:b/>
              </w:rPr>
            </w:pPr>
            <w:r w:rsidRPr="00E448DF">
              <w:rPr>
                <w:b/>
              </w:rPr>
              <w:t>Phẫu thuật</w:t>
            </w:r>
          </w:p>
        </w:tc>
        <w:tc>
          <w:tcPr>
            <w:tcW w:w="3014"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rPr>
                <w:b/>
              </w:rPr>
            </w:pPr>
            <w:r w:rsidRPr="00E448DF">
              <w:rPr>
                <w:b/>
              </w:rPr>
              <w:t>Trong đó:</w:t>
            </w:r>
          </w:p>
          <w:p w:rsidR="006D32EF" w:rsidRPr="00E448DF" w:rsidRDefault="006D32EF" w:rsidP="00851AD1">
            <w:pPr>
              <w:pStyle w:val="ListParagraph"/>
              <w:spacing w:before="60" w:line="264" w:lineRule="auto"/>
              <w:ind w:left="0"/>
              <w:jc w:val="center"/>
              <w:rPr>
                <w:b/>
              </w:rPr>
            </w:pPr>
            <w:r w:rsidRPr="00E448DF">
              <w:rPr>
                <w:b/>
              </w:rPr>
              <w:t>Phẫu thuật kế hoạch</w:t>
            </w:r>
          </w:p>
        </w:tc>
      </w:tr>
      <w:tr w:rsidR="006D32EF" w:rsidRPr="00E448DF" w:rsidTr="005D0446">
        <w:trPr>
          <w:trHeight w:val="403"/>
          <w:jc w:val="center"/>
        </w:trPr>
        <w:tc>
          <w:tcPr>
            <w:tcW w:w="3597"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pPr>
          </w:p>
        </w:tc>
        <w:tc>
          <w:tcPr>
            <w:tcW w:w="2482" w:type="dxa"/>
            <w:tcBorders>
              <w:top w:val="single" w:sz="4" w:space="0" w:color="auto"/>
              <w:left w:val="single" w:sz="4" w:space="0" w:color="auto"/>
              <w:bottom w:val="single" w:sz="4" w:space="0" w:color="auto"/>
              <w:right w:val="single" w:sz="4" w:space="0" w:color="auto"/>
            </w:tcBorders>
          </w:tcPr>
          <w:p w:rsidR="006D32EF" w:rsidRPr="00E448DF" w:rsidRDefault="006D32EF" w:rsidP="00851AD1">
            <w:pPr>
              <w:shd w:val="clear" w:color="auto" w:fill="FFFFFF"/>
              <w:spacing w:line="264" w:lineRule="auto"/>
              <w:contextualSpacing/>
              <w:jc w:val="center"/>
            </w:pPr>
          </w:p>
        </w:tc>
        <w:tc>
          <w:tcPr>
            <w:tcW w:w="3014" w:type="dxa"/>
            <w:tcBorders>
              <w:top w:val="single" w:sz="4" w:space="0" w:color="auto"/>
              <w:left w:val="single" w:sz="4" w:space="0" w:color="auto"/>
              <w:bottom w:val="single" w:sz="4" w:space="0" w:color="auto"/>
              <w:right w:val="single" w:sz="4" w:space="0" w:color="auto"/>
            </w:tcBorders>
          </w:tcPr>
          <w:p w:rsidR="006D32EF" w:rsidRPr="00E448DF" w:rsidRDefault="006D32EF" w:rsidP="00851AD1">
            <w:pPr>
              <w:shd w:val="clear" w:color="auto" w:fill="FFFFFF"/>
              <w:spacing w:line="264" w:lineRule="auto"/>
              <w:contextualSpacing/>
              <w:jc w:val="center"/>
            </w:pPr>
          </w:p>
        </w:tc>
      </w:tr>
    </w:tbl>
    <w:p w:rsidR="006D32EF" w:rsidRPr="005D0446" w:rsidRDefault="005D0446" w:rsidP="00851AD1">
      <w:pPr>
        <w:spacing w:line="264" w:lineRule="auto"/>
        <w:jc w:val="both"/>
        <w:rPr>
          <w:b/>
        </w:rPr>
      </w:pPr>
      <w:r>
        <w:rPr>
          <w:b/>
        </w:rPr>
        <w:t>* Đối với khoa khám bệnh</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375"/>
        <w:gridCol w:w="2785"/>
      </w:tblGrid>
      <w:tr w:rsidR="006D32EF" w:rsidRPr="00E448DF" w:rsidTr="00EE423D">
        <w:trPr>
          <w:trHeight w:val="118"/>
          <w:jc w:val="center"/>
        </w:trPr>
        <w:tc>
          <w:tcPr>
            <w:tcW w:w="6340" w:type="dxa"/>
            <w:gridSpan w:val="2"/>
            <w:tcBorders>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r w:rsidRPr="00E448DF">
              <w:rPr>
                <w:b/>
              </w:rPr>
              <w:t>Khoa khám bệnh</w:t>
            </w:r>
          </w:p>
        </w:tc>
        <w:tc>
          <w:tcPr>
            <w:tcW w:w="2785" w:type="dxa"/>
            <w:tcBorders>
              <w:top w:val="single" w:sz="4" w:space="0" w:color="auto"/>
              <w:left w:val="single" w:sz="4" w:space="0" w:color="auto"/>
              <w:bottom w:val="single" w:sz="4" w:space="0" w:color="auto"/>
              <w:right w:val="single" w:sz="4" w:space="0" w:color="auto"/>
            </w:tcBorders>
            <w:vAlign w:val="center"/>
          </w:tcPr>
          <w:p w:rsidR="006D32EF" w:rsidRPr="00F75494" w:rsidRDefault="006D32EF" w:rsidP="00F75494">
            <w:pPr>
              <w:pStyle w:val="ListParagraph"/>
              <w:spacing w:before="60" w:line="264" w:lineRule="auto"/>
              <w:ind w:left="0"/>
              <w:jc w:val="center"/>
              <w:rPr>
                <w:lang w:val="en-US"/>
              </w:rPr>
            </w:pPr>
            <w:r w:rsidRPr="00E448DF">
              <w:rPr>
                <w:b/>
              </w:rPr>
              <w:t>Kế hoạ</w:t>
            </w:r>
            <w:r>
              <w:rPr>
                <w:b/>
              </w:rPr>
              <w:t>ch</w:t>
            </w:r>
            <w:r w:rsidR="00BA770E">
              <w:rPr>
                <w:b/>
              </w:rPr>
              <w:t xml:space="preserve"> năm 202</w:t>
            </w:r>
            <w:r w:rsidR="00F75494">
              <w:rPr>
                <w:b/>
                <w:lang w:val="en-US"/>
              </w:rPr>
              <w:t>..</w:t>
            </w:r>
          </w:p>
        </w:tc>
      </w:tr>
      <w:tr w:rsidR="006D32EF" w:rsidRPr="00E448DF" w:rsidTr="00EE423D">
        <w:trPr>
          <w:trHeight w:val="375"/>
          <w:jc w:val="center"/>
        </w:trPr>
        <w:tc>
          <w:tcPr>
            <w:tcW w:w="6340" w:type="dxa"/>
            <w:gridSpan w:val="2"/>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r w:rsidRPr="00E448DF">
              <w:t>Số lần khám bệnh</w:t>
            </w:r>
          </w:p>
        </w:tc>
        <w:tc>
          <w:tcPr>
            <w:tcW w:w="2785"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p>
        </w:tc>
      </w:tr>
      <w:tr w:rsidR="006D32EF" w:rsidRPr="00E448DF" w:rsidTr="005D0446">
        <w:trPr>
          <w:trHeight w:val="521"/>
          <w:jc w:val="center"/>
        </w:trPr>
        <w:tc>
          <w:tcPr>
            <w:tcW w:w="1965" w:type="dxa"/>
            <w:vMerge w:val="restart"/>
            <w:tcBorders>
              <w:top w:val="single" w:sz="4" w:space="0" w:color="auto"/>
              <w:left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r w:rsidRPr="00E448DF">
              <w:t>Trong đó</w:t>
            </w:r>
          </w:p>
        </w:tc>
        <w:tc>
          <w:tcPr>
            <w:tcW w:w="4375" w:type="dxa"/>
            <w:tcBorders>
              <w:top w:val="single" w:sz="4" w:space="0" w:color="auto"/>
              <w:left w:val="single" w:sz="4" w:space="0" w:color="auto"/>
              <w:bottom w:val="single" w:sz="4" w:space="0" w:color="auto"/>
              <w:right w:val="single" w:sz="4" w:space="0" w:color="auto"/>
            </w:tcBorders>
            <w:vAlign w:val="center"/>
            <w:hideMark/>
          </w:tcPr>
          <w:p w:rsidR="006D32EF" w:rsidRPr="00E448DF" w:rsidRDefault="006D32EF" w:rsidP="00851AD1">
            <w:pPr>
              <w:pStyle w:val="ListParagraph"/>
              <w:spacing w:before="60" w:line="264" w:lineRule="auto"/>
              <w:ind w:left="0"/>
            </w:pPr>
            <w:r w:rsidRPr="00E448DF">
              <w:t>Số lần khám sức khỏe</w:t>
            </w:r>
          </w:p>
        </w:tc>
        <w:tc>
          <w:tcPr>
            <w:tcW w:w="2785"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p>
        </w:tc>
      </w:tr>
      <w:tr w:rsidR="006D32EF" w:rsidRPr="00E448DF" w:rsidTr="005D0446">
        <w:trPr>
          <w:trHeight w:val="529"/>
          <w:jc w:val="center"/>
        </w:trPr>
        <w:tc>
          <w:tcPr>
            <w:tcW w:w="1965" w:type="dxa"/>
            <w:vMerge/>
            <w:tcBorders>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p>
        </w:tc>
        <w:tc>
          <w:tcPr>
            <w:tcW w:w="4375" w:type="dxa"/>
            <w:tcBorders>
              <w:top w:val="single" w:sz="4" w:space="0" w:color="auto"/>
              <w:left w:val="single" w:sz="4" w:space="0" w:color="auto"/>
              <w:bottom w:val="single" w:sz="4" w:space="0" w:color="auto"/>
              <w:right w:val="single" w:sz="4" w:space="0" w:color="auto"/>
            </w:tcBorders>
            <w:vAlign w:val="center"/>
            <w:hideMark/>
          </w:tcPr>
          <w:p w:rsidR="006D32EF" w:rsidRPr="00E448DF" w:rsidRDefault="006D32EF" w:rsidP="00851AD1">
            <w:pPr>
              <w:pStyle w:val="ListParagraph"/>
              <w:spacing w:before="60" w:line="264" w:lineRule="auto"/>
              <w:ind w:left="0"/>
            </w:pPr>
            <w:r w:rsidRPr="00E448DF">
              <w:t>Số lần khám sức khỏe định kỳ</w:t>
            </w:r>
          </w:p>
        </w:tc>
        <w:tc>
          <w:tcPr>
            <w:tcW w:w="2785" w:type="dxa"/>
            <w:tcBorders>
              <w:top w:val="single" w:sz="4" w:space="0" w:color="auto"/>
              <w:left w:val="single" w:sz="4" w:space="0" w:color="auto"/>
              <w:bottom w:val="single" w:sz="4" w:space="0" w:color="auto"/>
              <w:right w:val="single" w:sz="4" w:space="0" w:color="auto"/>
            </w:tcBorders>
            <w:vAlign w:val="center"/>
          </w:tcPr>
          <w:p w:rsidR="006D32EF" w:rsidRPr="00E448DF" w:rsidRDefault="006D32EF" w:rsidP="00851AD1">
            <w:pPr>
              <w:pStyle w:val="ListParagraph"/>
              <w:spacing w:before="60" w:line="264" w:lineRule="auto"/>
              <w:ind w:left="0"/>
              <w:jc w:val="center"/>
            </w:pPr>
          </w:p>
        </w:tc>
      </w:tr>
    </w:tbl>
    <w:p w:rsidR="005D0446" w:rsidRPr="005D0446" w:rsidRDefault="005D0446" w:rsidP="00851AD1">
      <w:pPr>
        <w:spacing w:line="264" w:lineRule="auto"/>
        <w:jc w:val="both"/>
        <w:rPr>
          <w:b/>
        </w:rPr>
      </w:pPr>
      <w:r>
        <w:rPr>
          <w:b/>
        </w:rPr>
        <w:t>* Đối với khoa Chẩn đoán hình ảnh</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705"/>
      </w:tblGrid>
      <w:tr w:rsidR="006D32EF" w:rsidRPr="00E448DF" w:rsidTr="00EE423D">
        <w:trPr>
          <w:trHeight w:val="327"/>
          <w:jc w:val="center"/>
        </w:trPr>
        <w:tc>
          <w:tcPr>
            <w:tcW w:w="3422" w:type="dxa"/>
            <w:vAlign w:val="center"/>
          </w:tcPr>
          <w:p w:rsidR="006D32EF" w:rsidRPr="00F11F3C" w:rsidRDefault="006D32EF" w:rsidP="00851AD1">
            <w:pPr>
              <w:pStyle w:val="ListParagraph"/>
              <w:spacing w:before="60" w:line="264" w:lineRule="auto"/>
              <w:ind w:left="0"/>
              <w:jc w:val="center"/>
              <w:rPr>
                <w:b/>
              </w:rPr>
            </w:pPr>
            <w:r w:rsidRPr="00E448DF">
              <w:rPr>
                <w:b/>
              </w:rPr>
              <w:t>Nội soi</w:t>
            </w:r>
          </w:p>
        </w:tc>
        <w:tc>
          <w:tcPr>
            <w:tcW w:w="5705" w:type="dxa"/>
            <w:vAlign w:val="center"/>
          </w:tcPr>
          <w:p w:rsidR="006D32EF" w:rsidRPr="00F75494" w:rsidRDefault="00BA770E" w:rsidP="00F75494">
            <w:pPr>
              <w:pStyle w:val="ListParagraph"/>
              <w:spacing w:before="60" w:line="264" w:lineRule="auto"/>
              <w:ind w:left="0"/>
              <w:jc w:val="center"/>
              <w:rPr>
                <w:lang w:val="en-US"/>
              </w:rPr>
            </w:pPr>
            <w:r>
              <w:rPr>
                <w:b/>
              </w:rPr>
              <w:t>Kế hoạch năm 202</w:t>
            </w:r>
            <w:r w:rsidR="00F75494">
              <w:rPr>
                <w:b/>
                <w:lang w:val="en-US"/>
              </w:rPr>
              <w:t>..</w:t>
            </w:r>
          </w:p>
        </w:tc>
      </w:tr>
      <w:tr w:rsidR="006D32EF" w:rsidRPr="00E448DF" w:rsidTr="00EE423D">
        <w:trPr>
          <w:trHeight w:val="367"/>
          <w:jc w:val="center"/>
        </w:trPr>
        <w:tc>
          <w:tcPr>
            <w:tcW w:w="3422" w:type="dxa"/>
          </w:tcPr>
          <w:p w:rsidR="006D32EF" w:rsidRPr="00E448DF" w:rsidRDefault="006D32EF" w:rsidP="00851AD1">
            <w:pPr>
              <w:pStyle w:val="ListParagraph"/>
              <w:spacing w:before="60" w:line="264" w:lineRule="auto"/>
              <w:ind w:left="0"/>
            </w:pPr>
            <w:r w:rsidRPr="00E448DF">
              <w:t>Nội soi TMH</w:t>
            </w:r>
          </w:p>
        </w:tc>
        <w:tc>
          <w:tcPr>
            <w:tcW w:w="5705" w:type="dxa"/>
          </w:tcPr>
          <w:p w:rsidR="006D32EF" w:rsidRPr="00E448DF" w:rsidRDefault="006D32EF" w:rsidP="00851AD1">
            <w:pPr>
              <w:pStyle w:val="ListParagraph"/>
              <w:spacing w:before="60" w:line="264" w:lineRule="auto"/>
              <w:ind w:left="0"/>
              <w:jc w:val="center"/>
            </w:pPr>
          </w:p>
        </w:tc>
      </w:tr>
      <w:tr w:rsidR="006D32EF" w:rsidRPr="00E448DF" w:rsidTr="00EE423D">
        <w:trPr>
          <w:trHeight w:val="367"/>
          <w:jc w:val="center"/>
        </w:trPr>
        <w:tc>
          <w:tcPr>
            <w:tcW w:w="3422" w:type="dxa"/>
          </w:tcPr>
          <w:p w:rsidR="006D32EF" w:rsidRPr="00E448DF" w:rsidRDefault="006D32EF" w:rsidP="00851AD1">
            <w:pPr>
              <w:pStyle w:val="ListParagraph"/>
              <w:spacing w:before="60" w:line="264" w:lineRule="auto"/>
              <w:ind w:left="0"/>
            </w:pPr>
            <w:r w:rsidRPr="00E448DF">
              <w:t>Nội soi tiêu hóa</w:t>
            </w:r>
            <w:r>
              <w:t xml:space="preserve"> trên</w:t>
            </w:r>
          </w:p>
        </w:tc>
        <w:tc>
          <w:tcPr>
            <w:tcW w:w="5705" w:type="dxa"/>
          </w:tcPr>
          <w:p w:rsidR="006D32EF" w:rsidRPr="00E448DF" w:rsidRDefault="006D32EF" w:rsidP="00851AD1">
            <w:pPr>
              <w:pStyle w:val="ListParagraph"/>
              <w:spacing w:before="60" w:line="264" w:lineRule="auto"/>
              <w:ind w:left="0"/>
              <w:jc w:val="center"/>
            </w:pPr>
          </w:p>
        </w:tc>
      </w:tr>
      <w:tr w:rsidR="006D32EF" w:rsidRPr="00E448DF" w:rsidTr="00EE423D">
        <w:trPr>
          <w:trHeight w:val="367"/>
          <w:jc w:val="center"/>
        </w:trPr>
        <w:tc>
          <w:tcPr>
            <w:tcW w:w="3422" w:type="dxa"/>
          </w:tcPr>
          <w:p w:rsidR="006D32EF" w:rsidRPr="00E448DF" w:rsidRDefault="006D32EF" w:rsidP="00851AD1">
            <w:pPr>
              <w:pStyle w:val="ListParagraph"/>
              <w:spacing w:before="60" w:line="264" w:lineRule="auto"/>
              <w:ind w:left="0"/>
            </w:pPr>
            <w:r w:rsidRPr="00E448DF">
              <w:t xml:space="preserve">Nội soi đại </w:t>
            </w:r>
            <w:r>
              <w:t xml:space="preserve">trực </w:t>
            </w:r>
            <w:r w:rsidRPr="00E448DF">
              <w:t>tràng</w:t>
            </w:r>
          </w:p>
        </w:tc>
        <w:tc>
          <w:tcPr>
            <w:tcW w:w="5705" w:type="dxa"/>
          </w:tcPr>
          <w:p w:rsidR="006D32EF" w:rsidRPr="00E448DF" w:rsidRDefault="006D32EF" w:rsidP="00851AD1">
            <w:pPr>
              <w:pStyle w:val="ListParagraph"/>
              <w:spacing w:before="60" w:line="264" w:lineRule="auto"/>
              <w:ind w:left="0"/>
              <w:jc w:val="center"/>
            </w:pPr>
          </w:p>
        </w:tc>
      </w:tr>
    </w:tbl>
    <w:p w:rsidR="006D32EF" w:rsidRPr="005D0446" w:rsidRDefault="006D32EF" w:rsidP="00851AD1">
      <w:pPr>
        <w:spacing w:line="264" w:lineRule="auto"/>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61"/>
      </w:tblGrid>
      <w:tr w:rsidR="006D32EF" w:rsidRPr="00E448DF" w:rsidTr="00EE423D">
        <w:trPr>
          <w:trHeight w:val="431"/>
          <w:jc w:val="center"/>
        </w:trPr>
        <w:tc>
          <w:tcPr>
            <w:tcW w:w="5906" w:type="dxa"/>
            <w:vAlign w:val="center"/>
          </w:tcPr>
          <w:p w:rsidR="006D32EF" w:rsidRPr="00E448DF" w:rsidRDefault="006D32EF" w:rsidP="00851AD1">
            <w:pPr>
              <w:pStyle w:val="ListParagraph"/>
              <w:spacing w:before="60" w:line="264" w:lineRule="auto"/>
              <w:ind w:left="0"/>
              <w:jc w:val="center"/>
            </w:pPr>
            <w:r w:rsidRPr="00E448DF">
              <w:rPr>
                <w:b/>
              </w:rPr>
              <w:t>Chẩn đoán hình ảnh</w:t>
            </w:r>
          </w:p>
        </w:tc>
        <w:tc>
          <w:tcPr>
            <w:tcW w:w="3161" w:type="dxa"/>
            <w:vAlign w:val="center"/>
          </w:tcPr>
          <w:p w:rsidR="006D32EF" w:rsidRPr="00F75494" w:rsidRDefault="005D0446" w:rsidP="00F75494">
            <w:pPr>
              <w:pStyle w:val="ListParagraph"/>
              <w:spacing w:before="60" w:line="264" w:lineRule="auto"/>
              <w:ind w:left="0"/>
              <w:jc w:val="center"/>
              <w:rPr>
                <w:lang w:val="en-US"/>
              </w:rPr>
            </w:pPr>
            <w:r>
              <w:rPr>
                <w:b/>
              </w:rPr>
              <w:t>Kế hoạch năm 202</w:t>
            </w:r>
            <w:r w:rsidR="00F75494">
              <w:rPr>
                <w:b/>
                <w:lang w:val="en-US"/>
              </w:rPr>
              <w:t>..</w:t>
            </w:r>
          </w:p>
        </w:tc>
      </w:tr>
      <w:tr w:rsidR="006D32EF" w:rsidRPr="00E448DF" w:rsidTr="00EE423D">
        <w:trPr>
          <w:trHeight w:val="343"/>
          <w:jc w:val="center"/>
        </w:trPr>
        <w:tc>
          <w:tcPr>
            <w:tcW w:w="5906" w:type="dxa"/>
            <w:vAlign w:val="center"/>
          </w:tcPr>
          <w:p w:rsidR="006D32EF" w:rsidRPr="00E448DF" w:rsidRDefault="006D32EF" w:rsidP="00851AD1">
            <w:pPr>
              <w:pStyle w:val="ListParagraph"/>
              <w:spacing w:before="60" w:line="264" w:lineRule="auto"/>
              <w:ind w:left="0"/>
            </w:pPr>
            <w:r w:rsidRPr="00E448DF">
              <w:t>Xquang</w:t>
            </w:r>
          </w:p>
        </w:tc>
        <w:tc>
          <w:tcPr>
            <w:tcW w:w="3161" w:type="dxa"/>
            <w:vAlign w:val="center"/>
          </w:tcPr>
          <w:p w:rsidR="006D32EF" w:rsidRPr="00E448DF" w:rsidRDefault="006D32EF" w:rsidP="00851AD1">
            <w:pPr>
              <w:pStyle w:val="ListParagraph"/>
              <w:spacing w:before="60" w:line="264" w:lineRule="auto"/>
              <w:ind w:left="0"/>
              <w:jc w:val="center"/>
            </w:pPr>
          </w:p>
        </w:tc>
      </w:tr>
      <w:tr w:rsidR="006D32EF" w:rsidRPr="00E448DF" w:rsidTr="00EE423D">
        <w:trPr>
          <w:trHeight w:val="174"/>
          <w:jc w:val="center"/>
        </w:trPr>
        <w:tc>
          <w:tcPr>
            <w:tcW w:w="5906" w:type="dxa"/>
            <w:vAlign w:val="center"/>
          </w:tcPr>
          <w:p w:rsidR="006D32EF" w:rsidRPr="00E448DF" w:rsidRDefault="006D32EF" w:rsidP="00851AD1">
            <w:pPr>
              <w:pStyle w:val="ListParagraph"/>
              <w:spacing w:before="60" w:line="264" w:lineRule="auto"/>
              <w:ind w:left="0"/>
            </w:pPr>
            <w:r w:rsidRPr="00E448DF">
              <w:t>Siêu âm</w:t>
            </w:r>
          </w:p>
        </w:tc>
        <w:tc>
          <w:tcPr>
            <w:tcW w:w="3161" w:type="dxa"/>
            <w:vAlign w:val="center"/>
          </w:tcPr>
          <w:p w:rsidR="006D32EF" w:rsidRPr="00E448DF" w:rsidRDefault="006D32EF" w:rsidP="00851AD1">
            <w:pPr>
              <w:pStyle w:val="ListParagraph"/>
              <w:spacing w:before="60" w:line="264" w:lineRule="auto"/>
              <w:ind w:left="0"/>
              <w:jc w:val="center"/>
            </w:pPr>
          </w:p>
        </w:tc>
      </w:tr>
      <w:tr w:rsidR="006D32EF" w:rsidRPr="00E448DF" w:rsidTr="00EE423D">
        <w:trPr>
          <w:trHeight w:val="54"/>
          <w:jc w:val="center"/>
        </w:trPr>
        <w:tc>
          <w:tcPr>
            <w:tcW w:w="5906" w:type="dxa"/>
            <w:vAlign w:val="center"/>
          </w:tcPr>
          <w:p w:rsidR="006D32EF" w:rsidRPr="00E448DF" w:rsidRDefault="006D32EF" w:rsidP="00851AD1">
            <w:pPr>
              <w:pStyle w:val="ListParagraph"/>
              <w:spacing w:before="60" w:line="264" w:lineRule="auto"/>
              <w:ind w:left="0"/>
            </w:pPr>
            <w:r w:rsidRPr="00E448DF">
              <w:t>Điện tim</w:t>
            </w:r>
          </w:p>
        </w:tc>
        <w:tc>
          <w:tcPr>
            <w:tcW w:w="3161" w:type="dxa"/>
            <w:vAlign w:val="center"/>
          </w:tcPr>
          <w:p w:rsidR="006D32EF" w:rsidRPr="00E448DF" w:rsidRDefault="006D32EF" w:rsidP="00851AD1">
            <w:pPr>
              <w:pStyle w:val="ListParagraph"/>
              <w:spacing w:before="60" w:line="264" w:lineRule="auto"/>
              <w:ind w:left="0"/>
              <w:jc w:val="center"/>
            </w:pPr>
          </w:p>
        </w:tc>
      </w:tr>
      <w:tr w:rsidR="006D32EF" w:rsidRPr="00E448DF" w:rsidTr="00EE423D">
        <w:trPr>
          <w:trHeight w:val="56"/>
          <w:jc w:val="center"/>
        </w:trPr>
        <w:tc>
          <w:tcPr>
            <w:tcW w:w="5906" w:type="dxa"/>
            <w:vAlign w:val="center"/>
          </w:tcPr>
          <w:p w:rsidR="006D32EF" w:rsidRPr="00E448DF" w:rsidRDefault="006D32EF" w:rsidP="00851AD1">
            <w:pPr>
              <w:pStyle w:val="ListParagraph"/>
              <w:spacing w:before="60" w:line="264" w:lineRule="auto"/>
              <w:ind w:left="0"/>
            </w:pPr>
            <w:r w:rsidRPr="00E448DF">
              <w:t>Chụp CT Scanner</w:t>
            </w:r>
          </w:p>
        </w:tc>
        <w:tc>
          <w:tcPr>
            <w:tcW w:w="3161" w:type="dxa"/>
            <w:vAlign w:val="center"/>
          </w:tcPr>
          <w:p w:rsidR="006D32EF" w:rsidRPr="00E448DF" w:rsidRDefault="006D32EF" w:rsidP="00851AD1">
            <w:pPr>
              <w:pStyle w:val="ListParagraph"/>
              <w:spacing w:before="60" w:line="264" w:lineRule="auto"/>
              <w:ind w:left="0"/>
              <w:jc w:val="center"/>
            </w:pPr>
          </w:p>
        </w:tc>
      </w:tr>
    </w:tbl>
    <w:p w:rsidR="00C95B59" w:rsidRDefault="00C95B59" w:rsidP="00851AD1">
      <w:pPr>
        <w:pStyle w:val="ListParagraph"/>
        <w:spacing w:before="60" w:line="264" w:lineRule="auto"/>
        <w:ind w:left="0" w:firstLine="567"/>
        <w:rPr>
          <w:b/>
          <w:lang w:val="en-US"/>
        </w:rPr>
      </w:pPr>
    </w:p>
    <w:p w:rsidR="00C95B59" w:rsidRDefault="00C95B59" w:rsidP="00851AD1">
      <w:pPr>
        <w:pStyle w:val="ListParagraph"/>
        <w:spacing w:before="60" w:line="264" w:lineRule="auto"/>
        <w:ind w:left="0" w:firstLine="567"/>
        <w:rPr>
          <w:b/>
          <w:lang w:val="en-US"/>
        </w:rPr>
      </w:pPr>
    </w:p>
    <w:p w:rsidR="00C95B59" w:rsidRDefault="00C95B59" w:rsidP="00851AD1">
      <w:pPr>
        <w:pStyle w:val="ListParagraph"/>
        <w:spacing w:before="60" w:line="264" w:lineRule="auto"/>
        <w:ind w:left="0" w:firstLine="567"/>
        <w:rPr>
          <w:b/>
          <w:lang w:val="en-US"/>
        </w:rPr>
      </w:pPr>
    </w:p>
    <w:p w:rsidR="006D32EF" w:rsidRPr="00E448DF" w:rsidRDefault="006D32EF" w:rsidP="00851AD1">
      <w:pPr>
        <w:pStyle w:val="ListParagraph"/>
        <w:spacing w:before="60" w:line="264" w:lineRule="auto"/>
        <w:ind w:left="0" w:firstLine="567"/>
        <w:rPr>
          <w:b/>
        </w:rPr>
      </w:pPr>
      <w:r w:rsidRPr="00E448DF">
        <w:rPr>
          <w:b/>
        </w:rPr>
        <w:lastRenderedPageBreak/>
        <w:t xml:space="preserve">* </w:t>
      </w:r>
      <w:r w:rsidR="005D0446">
        <w:rPr>
          <w:b/>
          <w:lang w:val="en-US"/>
        </w:rPr>
        <w:t xml:space="preserve">Đối với </w:t>
      </w:r>
      <w:r w:rsidRPr="00E448DF">
        <w:rPr>
          <w:b/>
        </w:rPr>
        <w:t>Khoa Xét nghiệm</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3587"/>
        <w:gridCol w:w="3348"/>
      </w:tblGrid>
      <w:tr w:rsidR="006D32EF" w:rsidRPr="00E448DF" w:rsidTr="00EE423D">
        <w:trPr>
          <w:trHeight w:val="445"/>
          <w:jc w:val="center"/>
        </w:trPr>
        <w:tc>
          <w:tcPr>
            <w:tcW w:w="5756" w:type="dxa"/>
            <w:gridSpan w:val="2"/>
            <w:vAlign w:val="center"/>
          </w:tcPr>
          <w:p w:rsidR="006D32EF" w:rsidRPr="00E448DF" w:rsidRDefault="006D32EF" w:rsidP="00851AD1">
            <w:pPr>
              <w:pStyle w:val="ListParagraph"/>
              <w:spacing w:before="60" w:line="264" w:lineRule="auto"/>
              <w:ind w:left="0"/>
              <w:jc w:val="center"/>
            </w:pPr>
            <w:r w:rsidRPr="00E448DF">
              <w:rPr>
                <w:b/>
              </w:rPr>
              <w:t>Khoa Xét nghiệm</w:t>
            </w:r>
          </w:p>
        </w:tc>
        <w:tc>
          <w:tcPr>
            <w:tcW w:w="3348" w:type="dxa"/>
            <w:vAlign w:val="center"/>
          </w:tcPr>
          <w:p w:rsidR="006D32EF" w:rsidRPr="004E2140" w:rsidRDefault="00BA770E" w:rsidP="00F75494">
            <w:pPr>
              <w:pStyle w:val="ListParagraph"/>
              <w:spacing w:before="60" w:line="264" w:lineRule="auto"/>
              <w:ind w:left="0"/>
              <w:jc w:val="center"/>
              <w:rPr>
                <w:lang w:val="en-US"/>
              </w:rPr>
            </w:pPr>
            <w:r>
              <w:rPr>
                <w:b/>
              </w:rPr>
              <w:t>Kế hoạch năm 202</w:t>
            </w:r>
            <w:r w:rsidR="00F75494">
              <w:rPr>
                <w:b/>
                <w:lang w:val="en-US"/>
              </w:rPr>
              <w:t>..</w:t>
            </w:r>
            <w:r w:rsidR="004E2140">
              <w:rPr>
                <w:b/>
                <w:lang w:val="en-US"/>
              </w:rPr>
              <w:t xml:space="preserve">                                                                                                                                                                                                                                                                                                                                                                                                                                                                                                                         </w:t>
            </w:r>
          </w:p>
        </w:tc>
      </w:tr>
      <w:tr w:rsidR="006D32EF" w:rsidRPr="00E448DF" w:rsidTr="00EE423D">
        <w:trPr>
          <w:trHeight w:val="537"/>
          <w:jc w:val="center"/>
        </w:trPr>
        <w:tc>
          <w:tcPr>
            <w:tcW w:w="5756" w:type="dxa"/>
            <w:gridSpan w:val="2"/>
            <w:vAlign w:val="center"/>
          </w:tcPr>
          <w:p w:rsidR="006D32EF" w:rsidRPr="00E448DF" w:rsidRDefault="006D32EF" w:rsidP="00851AD1">
            <w:pPr>
              <w:pStyle w:val="ListParagraph"/>
              <w:spacing w:before="60" w:line="264" w:lineRule="auto"/>
              <w:ind w:left="0"/>
              <w:jc w:val="center"/>
              <w:rPr>
                <w:b/>
              </w:rPr>
            </w:pPr>
            <w:r w:rsidRPr="00E448DF">
              <w:rPr>
                <w:b/>
              </w:rPr>
              <w:t>Tổng số tiêu bản</w:t>
            </w:r>
          </w:p>
        </w:tc>
        <w:tc>
          <w:tcPr>
            <w:tcW w:w="3348" w:type="dxa"/>
            <w:vAlign w:val="center"/>
          </w:tcPr>
          <w:p w:rsidR="006D32EF" w:rsidRPr="00E448DF" w:rsidRDefault="006D32EF" w:rsidP="00851AD1">
            <w:pPr>
              <w:pStyle w:val="ListParagraph"/>
              <w:spacing w:before="60" w:line="264" w:lineRule="auto"/>
              <w:ind w:left="0"/>
              <w:jc w:val="center"/>
              <w:rPr>
                <w:b/>
              </w:rPr>
            </w:pPr>
          </w:p>
        </w:tc>
      </w:tr>
      <w:tr w:rsidR="006D32EF" w:rsidRPr="00E448DF" w:rsidTr="00A165E4">
        <w:trPr>
          <w:trHeight w:val="545"/>
          <w:jc w:val="center"/>
        </w:trPr>
        <w:tc>
          <w:tcPr>
            <w:tcW w:w="2169" w:type="dxa"/>
            <w:vMerge w:val="restart"/>
            <w:vAlign w:val="center"/>
          </w:tcPr>
          <w:p w:rsidR="006D32EF" w:rsidRPr="00E448DF" w:rsidRDefault="006D32EF" w:rsidP="00851AD1">
            <w:pPr>
              <w:pStyle w:val="ListParagraph"/>
              <w:spacing w:before="60" w:line="264" w:lineRule="auto"/>
              <w:ind w:left="0"/>
              <w:jc w:val="center"/>
            </w:pPr>
            <w:r w:rsidRPr="00E448DF">
              <w:t>Trong  đó</w:t>
            </w:r>
          </w:p>
        </w:tc>
        <w:tc>
          <w:tcPr>
            <w:tcW w:w="3587" w:type="dxa"/>
            <w:vAlign w:val="center"/>
          </w:tcPr>
          <w:p w:rsidR="006D32EF" w:rsidRPr="00E448DF" w:rsidRDefault="006D32EF" w:rsidP="00851AD1">
            <w:pPr>
              <w:pStyle w:val="ListParagraph"/>
              <w:spacing w:before="60" w:line="264" w:lineRule="auto"/>
              <w:ind w:left="0"/>
            </w:pPr>
            <w:r w:rsidRPr="00E448DF">
              <w:t>Huyết học</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A165E4">
        <w:trPr>
          <w:trHeight w:val="521"/>
          <w:jc w:val="center"/>
        </w:trPr>
        <w:tc>
          <w:tcPr>
            <w:tcW w:w="2169" w:type="dxa"/>
            <w:vMerge/>
            <w:vAlign w:val="center"/>
          </w:tcPr>
          <w:p w:rsidR="006D32EF" w:rsidRPr="00E448DF" w:rsidRDefault="006D32EF" w:rsidP="00851AD1">
            <w:pPr>
              <w:pStyle w:val="ListParagraph"/>
              <w:spacing w:before="60" w:line="264" w:lineRule="auto"/>
              <w:ind w:left="0"/>
            </w:pPr>
          </w:p>
        </w:tc>
        <w:tc>
          <w:tcPr>
            <w:tcW w:w="3587" w:type="dxa"/>
            <w:vAlign w:val="center"/>
          </w:tcPr>
          <w:p w:rsidR="006D32EF" w:rsidRPr="00E448DF" w:rsidRDefault="006D32EF" w:rsidP="00851AD1">
            <w:pPr>
              <w:pStyle w:val="ListParagraph"/>
              <w:spacing w:before="60" w:line="264" w:lineRule="auto"/>
              <w:ind w:left="0"/>
            </w:pPr>
            <w:r w:rsidRPr="00E448DF">
              <w:t>Đông máu</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A165E4">
        <w:trPr>
          <w:trHeight w:val="491"/>
          <w:jc w:val="center"/>
        </w:trPr>
        <w:tc>
          <w:tcPr>
            <w:tcW w:w="2169" w:type="dxa"/>
            <w:vMerge/>
            <w:vAlign w:val="center"/>
          </w:tcPr>
          <w:p w:rsidR="006D32EF" w:rsidRPr="00E448DF" w:rsidRDefault="006D32EF" w:rsidP="00851AD1">
            <w:pPr>
              <w:pStyle w:val="ListParagraph"/>
              <w:spacing w:before="60" w:line="264" w:lineRule="auto"/>
              <w:ind w:left="0"/>
            </w:pPr>
          </w:p>
        </w:tc>
        <w:tc>
          <w:tcPr>
            <w:tcW w:w="3587" w:type="dxa"/>
            <w:vAlign w:val="center"/>
          </w:tcPr>
          <w:p w:rsidR="006D32EF" w:rsidRPr="00E448DF" w:rsidRDefault="006D32EF" w:rsidP="00851AD1">
            <w:pPr>
              <w:pStyle w:val="ListParagraph"/>
              <w:spacing w:before="60" w:line="264" w:lineRule="auto"/>
              <w:ind w:left="0"/>
            </w:pPr>
            <w:r w:rsidRPr="00E448DF">
              <w:t>Hóa sinh</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A165E4">
        <w:trPr>
          <w:trHeight w:val="473"/>
          <w:jc w:val="center"/>
        </w:trPr>
        <w:tc>
          <w:tcPr>
            <w:tcW w:w="2169" w:type="dxa"/>
            <w:vMerge/>
            <w:vAlign w:val="center"/>
          </w:tcPr>
          <w:p w:rsidR="006D32EF" w:rsidRPr="00E448DF" w:rsidRDefault="006D32EF" w:rsidP="00851AD1">
            <w:pPr>
              <w:pStyle w:val="ListParagraph"/>
              <w:spacing w:before="60" w:line="264" w:lineRule="auto"/>
              <w:ind w:left="0"/>
            </w:pPr>
          </w:p>
        </w:tc>
        <w:tc>
          <w:tcPr>
            <w:tcW w:w="3587" w:type="dxa"/>
            <w:vAlign w:val="center"/>
          </w:tcPr>
          <w:p w:rsidR="006D32EF" w:rsidRPr="00E448DF" w:rsidRDefault="006D32EF" w:rsidP="00851AD1">
            <w:pPr>
              <w:pStyle w:val="ListParagraph"/>
              <w:spacing w:before="60" w:line="264" w:lineRule="auto"/>
              <w:ind w:left="0"/>
            </w:pPr>
            <w:r w:rsidRPr="00E448DF">
              <w:t xml:space="preserve">Miễn dịch, test nhanh </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A165E4">
        <w:trPr>
          <w:trHeight w:val="521"/>
          <w:jc w:val="center"/>
        </w:trPr>
        <w:tc>
          <w:tcPr>
            <w:tcW w:w="2169" w:type="dxa"/>
            <w:vMerge/>
            <w:vAlign w:val="center"/>
          </w:tcPr>
          <w:p w:rsidR="006D32EF" w:rsidRPr="00E448DF" w:rsidRDefault="006D32EF" w:rsidP="00851AD1">
            <w:pPr>
              <w:pStyle w:val="ListParagraph"/>
              <w:spacing w:before="60" w:line="264" w:lineRule="auto"/>
              <w:ind w:left="0"/>
            </w:pPr>
          </w:p>
        </w:tc>
        <w:tc>
          <w:tcPr>
            <w:tcW w:w="3587" w:type="dxa"/>
            <w:vAlign w:val="center"/>
          </w:tcPr>
          <w:p w:rsidR="006D32EF" w:rsidRPr="00E448DF" w:rsidRDefault="006D32EF" w:rsidP="00851AD1">
            <w:pPr>
              <w:pStyle w:val="ListParagraph"/>
              <w:spacing w:before="60" w:line="264" w:lineRule="auto"/>
              <w:ind w:left="0"/>
            </w:pPr>
            <w:r w:rsidRPr="00E448DF">
              <w:t>Nước tiểu, tế bào</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A165E4">
        <w:trPr>
          <w:trHeight w:val="435"/>
          <w:jc w:val="center"/>
        </w:trPr>
        <w:tc>
          <w:tcPr>
            <w:tcW w:w="2169" w:type="dxa"/>
            <w:vMerge/>
            <w:tcBorders>
              <w:bottom w:val="single" w:sz="4" w:space="0" w:color="auto"/>
            </w:tcBorders>
            <w:vAlign w:val="center"/>
          </w:tcPr>
          <w:p w:rsidR="006D32EF" w:rsidRPr="00E448DF" w:rsidRDefault="006D32EF" w:rsidP="00851AD1">
            <w:pPr>
              <w:pStyle w:val="ListParagraph"/>
              <w:spacing w:before="60" w:line="264" w:lineRule="auto"/>
              <w:ind w:left="0"/>
            </w:pPr>
          </w:p>
        </w:tc>
        <w:tc>
          <w:tcPr>
            <w:tcW w:w="3587" w:type="dxa"/>
            <w:vAlign w:val="center"/>
          </w:tcPr>
          <w:p w:rsidR="006D32EF" w:rsidRPr="00E448DF" w:rsidRDefault="006D32EF" w:rsidP="00851AD1">
            <w:pPr>
              <w:pStyle w:val="ListParagraph"/>
              <w:spacing w:before="60" w:line="264" w:lineRule="auto"/>
              <w:ind w:left="0"/>
            </w:pPr>
            <w:r w:rsidRPr="00E448DF">
              <w:t>Vi sinh</w:t>
            </w:r>
          </w:p>
        </w:tc>
        <w:tc>
          <w:tcPr>
            <w:tcW w:w="3348" w:type="dxa"/>
            <w:vAlign w:val="center"/>
          </w:tcPr>
          <w:p w:rsidR="006D32EF" w:rsidRPr="00E448DF" w:rsidRDefault="006D32EF" w:rsidP="00851AD1">
            <w:pPr>
              <w:pStyle w:val="ListParagraph"/>
              <w:spacing w:before="60" w:line="264" w:lineRule="auto"/>
              <w:ind w:left="0"/>
              <w:jc w:val="center"/>
            </w:pPr>
          </w:p>
        </w:tc>
      </w:tr>
      <w:tr w:rsidR="006D32EF" w:rsidRPr="00E448DF" w:rsidTr="00EE423D">
        <w:trPr>
          <w:trHeight w:val="347"/>
          <w:jc w:val="center"/>
        </w:trPr>
        <w:tc>
          <w:tcPr>
            <w:tcW w:w="5756" w:type="dxa"/>
            <w:gridSpan w:val="2"/>
            <w:vAlign w:val="center"/>
          </w:tcPr>
          <w:p w:rsidR="006D32EF" w:rsidRPr="00E448DF" w:rsidRDefault="006D32EF" w:rsidP="00851AD1">
            <w:pPr>
              <w:pStyle w:val="ListParagraph"/>
              <w:spacing w:before="60" w:line="264" w:lineRule="auto"/>
              <w:ind w:left="0"/>
              <w:jc w:val="center"/>
              <w:rPr>
                <w:b/>
              </w:rPr>
            </w:pPr>
            <w:r w:rsidRPr="00E448DF">
              <w:rPr>
                <w:b/>
              </w:rPr>
              <w:t>Truyền máu</w:t>
            </w:r>
          </w:p>
        </w:tc>
        <w:tc>
          <w:tcPr>
            <w:tcW w:w="3348" w:type="dxa"/>
            <w:vAlign w:val="center"/>
          </w:tcPr>
          <w:p w:rsidR="006D32EF" w:rsidRPr="00E448DF" w:rsidRDefault="006D32EF" w:rsidP="00851AD1">
            <w:pPr>
              <w:pStyle w:val="ListParagraph"/>
              <w:spacing w:before="60" w:line="264" w:lineRule="auto"/>
              <w:ind w:left="0"/>
              <w:jc w:val="center"/>
              <w:rPr>
                <w:b/>
              </w:rPr>
            </w:pPr>
          </w:p>
        </w:tc>
      </w:tr>
    </w:tbl>
    <w:p w:rsidR="00A165E4" w:rsidRPr="00A165E4" w:rsidRDefault="00A165E4" w:rsidP="00851AD1">
      <w:pPr>
        <w:tabs>
          <w:tab w:val="left" w:pos="567"/>
          <w:tab w:val="left" w:pos="993"/>
        </w:tabs>
        <w:spacing w:line="264" w:lineRule="auto"/>
        <w:contextualSpacing/>
        <w:jc w:val="both"/>
      </w:pPr>
      <w:r w:rsidRPr="00A165E4">
        <w:rPr>
          <w:b/>
        </w:rPr>
        <w:t>Khoa Dược</w:t>
      </w:r>
      <w:r>
        <w:rPr>
          <w:b/>
        </w:rPr>
        <w:t>:</w:t>
      </w:r>
      <w:r w:rsidRPr="00A165E4">
        <w:t xml:space="preserve"> xây dựng kế hoạch: số lượng thuốc, hóa chất đã cung ứng, công tác quản lý cấp phát thuốc, hóa chất, công tác </w:t>
      </w:r>
      <w:proofErr w:type="gramStart"/>
      <w:r w:rsidRPr="00A165E4">
        <w:t>pha</w:t>
      </w:r>
      <w:proofErr w:type="gramEnd"/>
      <w:r w:rsidRPr="00A165E4">
        <w:t xml:space="preserve"> chế, nhà thuốc bệnh viện….</w:t>
      </w:r>
    </w:p>
    <w:p w:rsidR="006D32EF" w:rsidRPr="00E448DF" w:rsidRDefault="00F75494" w:rsidP="00851AD1">
      <w:pPr>
        <w:tabs>
          <w:tab w:val="left" w:pos="567"/>
          <w:tab w:val="left" w:pos="993"/>
        </w:tabs>
        <w:spacing w:line="264" w:lineRule="auto"/>
        <w:contextualSpacing/>
        <w:jc w:val="both"/>
      </w:pPr>
      <w:r>
        <w:rPr>
          <w:b/>
        </w:rPr>
        <w:t>2</w:t>
      </w:r>
      <w:r w:rsidR="006D32EF" w:rsidRPr="00E448DF">
        <w:rPr>
          <w:b/>
        </w:rPr>
        <w:t xml:space="preserve">. </w:t>
      </w:r>
      <w:r w:rsidR="006D32EF">
        <w:rPr>
          <w:b/>
        </w:rPr>
        <w:t>Mục tiêu về n</w:t>
      </w:r>
      <w:r w:rsidR="006D32EF" w:rsidRPr="00E448DF">
        <w:rPr>
          <w:b/>
        </w:rPr>
        <w:t>ghiên cứu khoa học, phát triển khoa học kỹ thuật</w:t>
      </w:r>
    </w:p>
    <w:p w:rsidR="006D32EF" w:rsidRPr="00E448DF" w:rsidRDefault="006D32EF" w:rsidP="00851AD1">
      <w:pPr>
        <w:spacing w:line="264" w:lineRule="auto"/>
        <w:contextualSpacing/>
        <w:jc w:val="both"/>
      </w:pPr>
      <w:r w:rsidRPr="00E448DF">
        <w:t>- Thực hiệ</w:t>
      </w:r>
      <w:r w:rsidR="005D0446">
        <w:t>n….đề tài/sáng kiến cải tiến kỹ thuật</w:t>
      </w:r>
      <w:r w:rsidRPr="00E448DF">
        <w:t>.</w:t>
      </w:r>
    </w:p>
    <w:p w:rsidR="006D32EF" w:rsidRDefault="006D32EF" w:rsidP="00851AD1">
      <w:pPr>
        <w:spacing w:line="264" w:lineRule="auto"/>
        <w:contextualSpacing/>
        <w:jc w:val="both"/>
      </w:pPr>
      <w:r w:rsidRPr="00E448DF">
        <w:t>- Triển khai các kỹ thuật mới, kỹ thuật bổ sung</w:t>
      </w:r>
      <w:proofErr w:type="gramStart"/>
      <w:r w:rsidRPr="00E448DF">
        <w:t>:</w:t>
      </w:r>
      <w:r w:rsidR="005D0446">
        <w:t>……….</w:t>
      </w:r>
      <w:proofErr w:type="gramEnd"/>
    </w:p>
    <w:p w:rsidR="00C31BB5" w:rsidRDefault="00F75494" w:rsidP="00851AD1">
      <w:pPr>
        <w:spacing w:line="264" w:lineRule="auto"/>
        <w:contextualSpacing/>
        <w:jc w:val="both"/>
        <w:rPr>
          <w:b/>
        </w:rPr>
      </w:pPr>
      <w:r>
        <w:rPr>
          <w:b/>
        </w:rPr>
        <w:t>3</w:t>
      </w:r>
      <w:r w:rsidR="00C31BB5" w:rsidRPr="00C31BB5">
        <w:rPr>
          <w:b/>
        </w:rPr>
        <w:t>. Thi đua khen thưởng</w:t>
      </w:r>
    </w:p>
    <w:p w:rsidR="00C31BB5" w:rsidRPr="005D0446" w:rsidRDefault="00C31BB5" w:rsidP="00851AD1">
      <w:pPr>
        <w:spacing w:line="264" w:lineRule="auto"/>
        <w:contextualSpacing/>
        <w:jc w:val="both"/>
      </w:pPr>
      <w:r w:rsidRPr="005D0446">
        <w:t>…………………………………………..</w:t>
      </w:r>
    </w:p>
    <w:p w:rsidR="00D62E26" w:rsidRPr="00D62E26" w:rsidRDefault="00F75494" w:rsidP="00851AD1">
      <w:pPr>
        <w:spacing w:line="264" w:lineRule="auto"/>
        <w:contextualSpacing/>
        <w:jc w:val="both"/>
        <w:rPr>
          <w:b/>
        </w:rPr>
      </w:pPr>
      <w:r>
        <w:rPr>
          <w:b/>
        </w:rPr>
        <w:t>4</w:t>
      </w:r>
      <w:r w:rsidR="00D62E26" w:rsidRPr="00D62E26">
        <w:rPr>
          <w:b/>
        </w:rPr>
        <w:t>. Mục tiêu về đào tạo của khoa/phòng.</w:t>
      </w:r>
    </w:p>
    <w:p w:rsidR="00D62E26" w:rsidRPr="00117B68" w:rsidRDefault="00D62E26" w:rsidP="00851AD1">
      <w:pPr>
        <w:spacing w:line="264" w:lineRule="auto"/>
        <w:jc w:val="both"/>
        <w:rPr>
          <w:lang w:val="sv-SE"/>
        </w:rPr>
      </w:pPr>
      <w:r>
        <w:rPr>
          <w:bCs/>
          <w:lang w:val="sv-SE"/>
        </w:rPr>
        <w:t>(</w:t>
      </w:r>
      <w:r w:rsidRPr="00117B68">
        <w:rPr>
          <w:bCs/>
          <w:lang w:val="sv-SE"/>
        </w:rPr>
        <w:t xml:space="preserve">VD: </w:t>
      </w:r>
      <w:r>
        <w:rPr>
          <w:bCs/>
          <w:lang w:val="sv-SE"/>
        </w:rPr>
        <w:t>dự kiến số lượng cán bộ khoa/phòng sẽ tham các lớp đào tạo ngắn hạn dài hạn...).</w:t>
      </w:r>
    </w:p>
    <w:p w:rsidR="00D62E26" w:rsidRDefault="00F75494" w:rsidP="00851AD1">
      <w:pPr>
        <w:spacing w:line="264" w:lineRule="auto"/>
        <w:contextualSpacing/>
        <w:jc w:val="both"/>
        <w:rPr>
          <w:b/>
        </w:rPr>
      </w:pPr>
      <w:r>
        <w:rPr>
          <w:b/>
        </w:rPr>
        <w:t>5</w:t>
      </w:r>
      <w:r w:rsidR="00D62E26" w:rsidRPr="00E448DF">
        <w:rPr>
          <w:b/>
        </w:rPr>
        <w:t>. Các hoạt động khác</w:t>
      </w:r>
    </w:p>
    <w:p w:rsidR="00D62E26" w:rsidRPr="000B014B" w:rsidRDefault="00D62E26" w:rsidP="00851AD1">
      <w:pPr>
        <w:spacing w:line="264" w:lineRule="auto"/>
        <w:jc w:val="both"/>
        <w:rPr>
          <w:spacing w:val="-6"/>
          <w:lang w:val="sv-SE"/>
        </w:rPr>
      </w:pPr>
      <w:r w:rsidRPr="000B014B">
        <w:rPr>
          <w:bCs/>
          <w:spacing w:val="-6"/>
          <w:lang w:val="sv-SE"/>
        </w:rPr>
        <w:t xml:space="preserve"> (VD: Dự kiến tham gia những phong trào nà</w:t>
      </w:r>
      <w:r>
        <w:rPr>
          <w:bCs/>
          <w:spacing w:val="-6"/>
          <w:lang w:val="sv-SE"/>
        </w:rPr>
        <w:t>o của Công đoàn, Đoàn thanh niên</w:t>
      </w:r>
      <w:r w:rsidRPr="000B014B">
        <w:rPr>
          <w:bCs/>
          <w:spacing w:val="-6"/>
          <w:lang w:val="sv-SE"/>
        </w:rPr>
        <w:t>, Phụ nữ</w:t>
      </w:r>
      <w:r>
        <w:rPr>
          <w:bCs/>
          <w:spacing w:val="-6"/>
          <w:lang w:val="sv-SE"/>
        </w:rPr>
        <w:t>, hoạt động thiện nguyệ</w:t>
      </w:r>
      <w:r w:rsidR="004E2097">
        <w:rPr>
          <w:bCs/>
          <w:spacing w:val="-6"/>
          <w:lang w:val="sv-SE"/>
        </w:rPr>
        <w:t>n</w:t>
      </w:r>
      <w:r w:rsidRPr="000B014B">
        <w:rPr>
          <w:bCs/>
          <w:spacing w:val="-6"/>
          <w:lang w:val="sv-SE"/>
        </w:rPr>
        <w:t>...)</w:t>
      </w:r>
      <w:r>
        <w:rPr>
          <w:bCs/>
          <w:spacing w:val="-6"/>
          <w:lang w:val="sv-SE"/>
        </w:rPr>
        <w:t>.</w:t>
      </w:r>
    </w:p>
    <w:p w:rsidR="006D32EF" w:rsidRPr="00E448DF" w:rsidRDefault="00A165E4" w:rsidP="00851AD1">
      <w:pPr>
        <w:tabs>
          <w:tab w:val="left" w:pos="567"/>
        </w:tabs>
        <w:spacing w:line="264" w:lineRule="auto"/>
        <w:jc w:val="both"/>
        <w:rPr>
          <w:lang w:val="vi-VN"/>
        </w:rPr>
      </w:pPr>
      <w:r>
        <w:rPr>
          <w:b/>
        </w:rPr>
        <w:t>III</w:t>
      </w:r>
      <w:r w:rsidR="006D32EF" w:rsidRPr="00E448DF">
        <w:rPr>
          <w:b/>
          <w:lang w:val="vi-VN"/>
        </w:rPr>
        <w:t>. Tổ chức thực hiện</w:t>
      </w:r>
    </w:p>
    <w:p w:rsidR="005D0446" w:rsidRDefault="005D0446" w:rsidP="00851AD1">
      <w:pPr>
        <w:tabs>
          <w:tab w:val="left" w:pos="709"/>
        </w:tabs>
        <w:spacing w:line="264" w:lineRule="auto"/>
        <w:contextualSpacing/>
        <w:jc w:val="both"/>
      </w:pPr>
      <w:r>
        <w:t>1. Phân công nhiệm vụ cụ thể cho các thành viên trong khoa</w:t>
      </w:r>
    </w:p>
    <w:p w:rsidR="005D0446" w:rsidRPr="00663D2D" w:rsidRDefault="00851AD1" w:rsidP="00851AD1">
      <w:pPr>
        <w:tabs>
          <w:tab w:val="left" w:pos="709"/>
        </w:tabs>
        <w:spacing w:line="264" w:lineRule="auto"/>
        <w:contextualSpacing/>
        <w:jc w:val="both"/>
        <w:rPr>
          <w:szCs w:val="28"/>
        </w:rPr>
      </w:pPr>
      <w:r w:rsidRPr="00663D2D">
        <w:rPr>
          <w:rStyle w:val="Vnbnnidung2"/>
          <w:color w:val="000000"/>
          <w:sz w:val="28"/>
          <w:szCs w:val="28"/>
          <w:lang w:eastAsia="vi-VN"/>
        </w:rPr>
        <w:t>Trong đó</w:t>
      </w:r>
      <w:r w:rsidRPr="00663D2D">
        <w:rPr>
          <w:szCs w:val="28"/>
        </w:rPr>
        <w:t xml:space="preserve"> phân công nhiệm vụ cụ thể cho các thành viên trong khoa phù hợp với công việc:</w:t>
      </w:r>
    </w:p>
    <w:p w:rsidR="00851AD1" w:rsidRPr="00663D2D" w:rsidRDefault="00851AD1" w:rsidP="00851AD1">
      <w:pPr>
        <w:tabs>
          <w:tab w:val="left" w:pos="709"/>
        </w:tabs>
        <w:spacing w:line="264" w:lineRule="auto"/>
        <w:contextualSpacing/>
        <w:jc w:val="both"/>
        <w:rPr>
          <w:szCs w:val="28"/>
        </w:rPr>
      </w:pPr>
      <w:r w:rsidRPr="00663D2D">
        <w:rPr>
          <w:szCs w:val="28"/>
        </w:rPr>
        <w:t xml:space="preserve">Ví dụ: </w:t>
      </w:r>
    </w:p>
    <w:p w:rsidR="005D0446" w:rsidRPr="00663D2D" w:rsidRDefault="005D0446" w:rsidP="00851AD1">
      <w:pPr>
        <w:pStyle w:val="Vnbnnidung21"/>
        <w:numPr>
          <w:ilvl w:val="0"/>
          <w:numId w:val="4"/>
        </w:numPr>
        <w:shd w:val="clear" w:color="auto" w:fill="auto"/>
        <w:tabs>
          <w:tab w:val="left" w:pos="718"/>
        </w:tabs>
        <w:spacing w:before="60" w:after="0" w:line="264" w:lineRule="auto"/>
        <w:ind w:left="0" w:firstLine="567"/>
        <w:jc w:val="both"/>
        <w:rPr>
          <w:sz w:val="28"/>
          <w:szCs w:val="28"/>
        </w:rPr>
      </w:pPr>
      <w:r w:rsidRPr="00663D2D">
        <w:rPr>
          <w:rStyle w:val="Vnbnnidung2"/>
          <w:color w:val="000000"/>
          <w:sz w:val="28"/>
          <w:szCs w:val="28"/>
          <w:lang w:eastAsia="vi-VN"/>
        </w:rPr>
        <w:t xml:space="preserve">Bs phó khoa hoặc 01 bác sĩ điều trị phụ trách giám sát về chuyên môn: qui chế hồ </w:t>
      </w:r>
      <w:proofErr w:type="gramStart"/>
      <w:r w:rsidRPr="00663D2D">
        <w:rPr>
          <w:rStyle w:val="Vnbnnidung2"/>
          <w:color w:val="000000"/>
          <w:sz w:val="28"/>
          <w:szCs w:val="28"/>
          <w:lang w:eastAsia="vi-VN"/>
        </w:rPr>
        <w:t>sơ</w:t>
      </w:r>
      <w:proofErr w:type="gramEnd"/>
      <w:r w:rsidRPr="00663D2D">
        <w:rPr>
          <w:rStyle w:val="Vnbnnidung2"/>
          <w:color w:val="000000"/>
          <w:sz w:val="28"/>
          <w:szCs w:val="28"/>
          <w:lang w:eastAsia="vi-VN"/>
        </w:rPr>
        <w:t xml:space="preserve"> bệnh án, tuân thủ phác đồ điều trị, chỉ định cận lâm sàng phù hợp chẩn đoán.</w:t>
      </w:r>
    </w:p>
    <w:p w:rsidR="005D0446" w:rsidRPr="00663D2D" w:rsidRDefault="005D0446" w:rsidP="00851AD1">
      <w:pPr>
        <w:pStyle w:val="Vnbnnidung21"/>
        <w:numPr>
          <w:ilvl w:val="0"/>
          <w:numId w:val="4"/>
        </w:numPr>
        <w:shd w:val="clear" w:color="auto" w:fill="auto"/>
        <w:tabs>
          <w:tab w:val="left" w:pos="733"/>
        </w:tabs>
        <w:spacing w:before="60" w:after="0" w:line="264" w:lineRule="auto"/>
        <w:ind w:left="0" w:firstLine="567"/>
        <w:jc w:val="both"/>
        <w:rPr>
          <w:sz w:val="28"/>
          <w:szCs w:val="28"/>
        </w:rPr>
      </w:pPr>
      <w:r w:rsidRPr="00663D2D">
        <w:rPr>
          <w:rStyle w:val="Vnbnnidung2"/>
          <w:color w:val="000000"/>
          <w:sz w:val="28"/>
          <w:szCs w:val="28"/>
          <w:lang w:eastAsia="vi-VN"/>
        </w:rPr>
        <w:t>Điều dưỡng trưởng khoa phụ trách chính công tác tham mưu cho các hoạt động cải tiến chất lượng của khoa và chịu trách nhiệm trước lãnh đạo khoa về việc thực hiện các chỉ tiêu chất lượng được phân công.</w:t>
      </w:r>
    </w:p>
    <w:p w:rsidR="005D0446" w:rsidRPr="00663D2D" w:rsidRDefault="005D0446" w:rsidP="00851AD1">
      <w:pPr>
        <w:pStyle w:val="Vnbnnidung21"/>
        <w:numPr>
          <w:ilvl w:val="0"/>
          <w:numId w:val="4"/>
        </w:numPr>
        <w:shd w:val="clear" w:color="auto" w:fill="auto"/>
        <w:tabs>
          <w:tab w:val="left" w:pos="738"/>
        </w:tabs>
        <w:spacing w:before="60" w:after="0" w:line="264" w:lineRule="auto"/>
        <w:ind w:left="0" w:firstLine="567"/>
        <w:jc w:val="both"/>
        <w:rPr>
          <w:sz w:val="28"/>
          <w:szCs w:val="28"/>
        </w:rPr>
      </w:pPr>
      <w:r w:rsidRPr="00663D2D">
        <w:rPr>
          <w:rStyle w:val="Vnbnnidung2"/>
          <w:color w:val="000000"/>
          <w:sz w:val="28"/>
          <w:szCs w:val="28"/>
          <w:lang w:eastAsia="vi-VN"/>
        </w:rPr>
        <w:t xml:space="preserve">Điều dưỡng hành chính hỗ trợ công tác cho điều dưỡng trưởng để thực </w:t>
      </w:r>
      <w:r w:rsidRPr="00663D2D">
        <w:rPr>
          <w:rStyle w:val="Vnbnnidung2"/>
          <w:color w:val="000000"/>
          <w:sz w:val="28"/>
          <w:szCs w:val="28"/>
          <w:lang w:eastAsia="vi-VN"/>
        </w:rPr>
        <w:lastRenderedPageBreak/>
        <w:t>hiện nhiệm vụ.</w:t>
      </w:r>
    </w:p>
    <w:p w:rsidR="006D32EF" w:rsidRPr="00E448DF" w:rsidRDefault="00A165E4" w:rsidP="00851AD1">
      <w:pPr>
        <w:tabs>
          <w:tab w:val="left" w:pos="709"/>
        </w:tabs>
        <w:spacing w:line="264" w:lineRule="auto"/>
        <w:contextualSpacing/>
        <w:jc w:val="both"/>
        <w:rPr>
          <w:b/>
          <w:lang w:val="vi-VN"/>
        </w:rPr>
      </w:pPr>
      <w:r>
        <w:rPr>
          <w:b/>
        </w:rPr>
        <w:t>I</w:t>
      </w:r>
      <w:r w:rsidR="006D32EF" w:rsidRPr="00E448DF">
        <w:rPr>
          <w:b/>
          <w:lang w:val="vi-VN"/>
        </w:rPr>
        <w:t>V. Kiến nghị và đề xuất</w:t>
      </w:r>
    </w:p>
    <w:p w:rsidR="00851AD1" w:rsidRPr="005D0446" w:rsidRDefault="00851AD1" w:rsidP="00851AD1">
      <w:pPr>
        <w:spacing w:line="264" w:lineRule="auto"/>
        <w:contextualSpacing/>
        <w:jc w:val="both"/>
      </w:pPr>
      <w:r w:rsidRPr="005D0446">
        <w:t>…………………………………………..</w:t>
      </w:r>
    </w:p>
    <w:p w:rsidR="004A205B" w:rsidRDefault="004A205B" w:rsidP="004A205B">
      <w:pPr>
        <w:pStyle w:val="ListParagraph"/>
        <w:tabs>
          <w:tab w:val="left" w:pos="851"/>
        </w:tabs>
        <w:ind w:left="0"/>
        <w:jc w:val="both"/>
        <w:rPr>
          <w:b/>
          <w:lang w:val="en-US"/>
        </w:rPr>
      </w:pPr>
    </w:p>
    <w:tbl>
      <w:tblPr>
        <w:tblStyle w:val="TableGrid"/>
        <w:tblW w:w="10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3194"/>
      </w:tblGrid>
      <w:tr w:rsidR="00F850C6" w:rsidRPr="00F850C6" w:rsidTr="00F850C6">
        <w:trPr>
          <w:trHeight w:val="272"/>
          <w:jc w:val="center"/>
        </w:trPr>
        <w:tc>
          <w:tcPr>
            <w:tcW w:w="3539" w:type="dxa"/>
          </w:tcPr>
          <w:p w:rsidR="00F850C6" w:rsidRPr="00F850C6" w:rsidRDefault="00F850C6" w:rsidP="00F850C6">
            <w:pPr>
              <w:tabs>
                <w:tab w:val="left" w:pos="851"/>
              </w:tabs>
              <w:jc w:val="center"/>
              <w:rPr>
                <w:b/>
                <w:sz w:val="28"/>
                <w:szCs w:val="28"/>
              </w:rPr>
            </w:pPr>
            <w:r w:rsidRPr="00F850C6">
              <w:rPr>
                <w:b/>
                <w:sz w:val="28"/>
                <w:szCs w:val="28"/>
              </w:rPr>
              <w:t>DUYỆT LÃNH ĐẠO</w:t>
            </w:r>
          </w:p>
        </w:tc>
        <w:tc>
          <w:tcPr>
            <w:tcW w:w="3686" w:type="dxa"/>
          </w:tcPr>
          <w:p w:rsidR="00F850C6" w:rsidRPr="00F850C6" w:rsidRDefault="00F850C6" w:rsidP="00F850C6">
            <w:pPr>
              <w:tabs>
                <w:tab w:val="left" w:pos="851"/>
              </w:tabs>
              <w:jc w:val="center"/>
              <w:rPr>
                <w:b/>
                <w:sz w:val="28"/>
                <w:szCs w:val="28"/>
              </w:rPr>
            </w:pPr>
            <w:r w:rsidRPr="00F850C6">
              <w:rPr>
                <w:b/>
                <w:sz w:val="28"/>
                <w:szCs w:val="28"/>
              </w:rPr>
              <w:t>PHÒNG KẾ HOẠCH TỔNG HỢP</w:t>
            </w:r>
          </w:p>
        </w:tc>
        <w:tc>
          <w:tcPr>
            <w:tcW w:w="3194" w:type="dxa"/>
          </w:tcPr>
          <w:p w:rsidR="00F850C6" w:rsidRPr="00F850C6" w:rsidRDefault="00F850C6" w:rsidP="00F850C6">
            <w:pPr>
              <w:tabs>
                <w:tab w:val="left" w:pos="851"/>
              </w:tabs>
              <w:jc w:val="center"/>
              <w:rPr>
                <w:b/>
                <w:sz w:val="28"/>
                <w:szCs w:val="28"/>
              </w:rPr>
            </w:pPr>
            <w:r w:rsidRPr="00F850C6">
              <w:rPr>
                <w:b/>
                <w:sz w:val="28"/>
                <w:szCs w:val="28"/>
              </w:rPr>
              <w:t>TRƯỞNG KHOA</w:t>
            </w:r>
          </w:p>
        </w:tc>
      </w:tr>
    </w:tbl>
    <w:p w:rsidR="00851AD1" w:rsidRDefault="00851AD1" w:rsidP="00851AD1">
      <w:pPr>
        <w:tabs>
          <w:tab w:val="left" w:pos="851"/>
        </w:tabs>
        <w:ind w:firstLine="0"/>
        <w:jc w:val="center"/>
        <w:rPr>
          <w:b/>
        </w:rPr>
      </w:pPr>
    </w:p>
    <w:p w:rsidR="00851AD1" w:rsidRDefault="00851AD1" w:rsidP="00851AD1">
      <w:pPr>
        <w:tabs>
          <w:tab w:val="left" w:pos="851"/>
        </w:tabs>
        <w:ind w:firstLine="0"/>
        <w:jc w:val="center"/>
        <w:rPr>
          <w:b/>
        </w:rPr>
      </w:pPr>
    </w:p>
    <w:p w:rsidR="00851AD1" w:rsidRDefault="00851AD1" w:rsidP="00851AD1">
      <w:pPr>
        <w:tabs>
          <w:tab w:val="left" w:pos="851"/>
        </w:tabs>
        <w:ind w:firstLine="0"/>
        <w:jc w:val="center"/>
        <w:rPr>
          <w:b/>
        </w:rPr>
      </w:pPr>
    </w:p>
    <w:p w:rsidR="00AC05EC" w:rsidRDefault="00AC05EC">
      <w:pPr>
        <w:rPr>
          <w:b/>
        </w:rPr>
      </w:pPr>
      <w:r>
        <w:rPr>
          <w:b/>
        </w:rPr>
        <w:br w:type="page"/>
      </w:r>
    </w:p>
    <w:p w:rsidR="004A205B" w:rsidRDefault="00C86BFC" w:rsidP="00851AD1">
      <w:pPr>
        <w:tabs>
          <w:tab w:val="left" w:pos="851"/>
        </w:tabs>
        <w:ind w:firstLine="0"/>
        <w:jc w:val="center"/>
        <w:rPr>
          <w:b/>
        </w:rPr>
      </w:pPr>
      <w:r>
        <w:rPr>
          <w:b/>
        </w:rPr>
        <w:lastRenderedPageBreak/>
        <w:t>Gợi ý nội dung cải tiến cho các khoa/phòng</w:t>
      </w:r>
    </w:p>
    <w:p w:rsidR="00851AD1" w:rsidRDefault="00851AD1" w:rsidP="00851AD1">
      <w:pPr>
        <w:tabs>
          <w:tab w:val="left" w:pos="851"/>
        </w:tabs>
        <w:ind w:firstLine="0"/>
        <w:jc w:val="center"/>
        <w:rPr>
          <w:b/>
        </w:rPr>
      </w:pPr>
    </w:p>
    <w:p w:rsidR="00A753FA" w:rsidRDefault="00C86BFC" w:rsidP="00D31373">
      <w:pPr>
        <w:ind w:firstLine="0"/>
        <w:jc w:val="both"/>
        <w:rPr>
          <w:b/>
        </w:rPr>
      </w:pPr>
      <w:r>
        <w:rPr>
          <w:b/>
        </w:rPr>
        <w:t xml:space="preserve">1. </w:t>
      </w:r>
      <w:r w:rsidR="00024847">
        <w:rPr>
          <w:b/>
        </w:rPr>
        <w:t>Phòng kế hoạch tổng hợp</w:t>
      </w:r>
    </w:p>
    <w:p w:rsidR="00C86BFC" w:rsidRDefault="00A753FA" w:rsidP="00D31373">
      <w:pPr>
        <w:ind w:firstLine="0"/>
        <w:jc w:val="both"/>
      </w:pPr>
      <w:r>
        <w:t>-</w:t>
      </w:r>
      <w:r w:rsidR="00024847" w:rsidRPr="00A753FA">
        <w:t xml:space="preserve"> </w:t>
      </w:r>
      <w:r>
        <w:t xml:space="preserve">C2.1. </w:t>
      </w:r>
      <w:r w:rsidRPr="00A753FA">
        <w:t xml:space="preserve">Hồ sơ bệnh </w:t>
      </w:r>
      <w:proofErr w:type="gramStart"/>
      <w:r w:rsidRPr="00A753FA">
        <w:t>án</w:t>
      </w:r>
      <w:proofErr w:type="gramEnd"/>
      <w:r w:rsidRPr="00A753FA">
        <w:t xml:space="preserve"> được lập đầy đủ, chính xác, khoa học</w:t>
      </w:r>
      <w:r w:rsidR="00154DDD">
        <w:t>.</w:t>
      </w:r>
    </w:p>
    <w:p w:rsidR="001F420D" w:rsidRPr="00F43391" w:rsidRDefault="001F420D" w:rsidP="00D31373">
      <w:pPr>
        <w:ind w:firstLine="0"/>
        <w:jc w:val="both"/>
      </w:pPr>
      <w:r w:rsidRPr="00F43391">
        <w:t xml:space="preserve">- C2.2. Hồ sơ bệnh </w:t>
      </w:r>
      <w:proofErr w:type="gramStart"/>
      <w:r w:rsidRPr="00F43391">
        <w:t>án</w:t>
      </w:r>
      <w:proofErr w:type="gramEnd"/>
      <w:r w:rsidRPr="00F43391">
        <w:t xml:space="preserve"> được quản lý chặt chẽ, đầy đủ, khoa học</w:t>
      </w:r>
      <w:r w:rsidR="00154DDD">
        <w:t>.</w:t>
      </w:r>
    </w:p>
    <w:p w:rsidR="007F0194" w:rsidRPr="00F43391" w:rsidRDefault="007F0194" w:rsidP="00D31373">
      <w:pPr>
        <w:ind w:firstLine="0"/>
        <w:jc w:val="both"/>
      </w:pPr>
      <w:r w:rsidRPr="00F43391">
        <w:t xml:space="preserve">- D2.1. </w:t>
      </w:r>
      <w:proofErr w:type="gramStart"/>
      <w:r w:rsidRPr="00F43391">
        <w:t>Phòng ngừa các nguy cơ, diễn biến bất thường xảy ra với người bệnh</w:t>
      </w:r>
      <w:r w:rsidR="00154DDD">
        <w:t>.</w:t>
      </w:r>
      <w:proofErr w:type="gramEnd"/>
    </w:p>
    <w:p w:rsidR="000E743A" w:rsidRPr="00F43391" w:rsidRDefault="000E743A" w:rsidP="00D31373">
      <w:pPr>
        <w:ind w:firstLine="0"/>
        <w:jc w:val="both"/>
      </w:pPr>
      <w:r w:rsidRPr="00F43391">
        <w:t xml:space="preserve">- D2.2. </w:t>
      </w:r>
      <w:proofErr w:type="gramStart"/>
      <w:r w:rsidRPr="00F43391">
        <w:t>Xây dựng hệ thống báo cáo, phân tích sự cố y khoa và tiến hành các giải pháp khắc phục</w:t>
      </w:r>
      <w:r w:rsidR="00154DDD">
        <w:t>.</w:t>
      </w:r>
      <w:proofErr w:type="gramEnd"/>
    </w:p>
    <w:p w:rsidR="00C86BFC" w:rsidRDefault="00C86BFC" w:rsidP="00D31373">
      <w:pPr>
        <w:ind w:firstLine="0"/>
        <w:jc w:val="both"/>
        <w:rPr>
          <w:b/>
        </w:rPr>
      </w:pPr>
      <w:r>
        <w:rPr>
          <w:b/>
        </w:rPr>
        <w:t xml:space="preserve">2. </w:t>
      </w:r>
      <w:r w:rsidR="00024847">
        <w:rPr>
          <w:b/>
        </w:rPr>
        <w:t>Phòng điều dưỡng</w:t>
      </w:r>
    </w:p>
    <w:p w:rsidR="009B4F7D" w:rsidRDefault="009B4F7D" w:rsidP="00D31373">
      <w:pPr>
        <w:ind w:firstLine="0"/>
        <w:jc w:val="both"/>
      </w:pPr>
      <w:r w:rsidRPr="009B4F7D">
        <w:t>- A3.2. Người bệnh được khám và điều trị trong khoa, phòng gọn gàng, ngăn nắp (tiểu mụ</w:t>
      </w:r>
      <w:r>
        <w:t>c 11</w:t>
      </w:r>
      <w:proofErr w:type="gramStart"/>
      <w:r>
        <w:t>,12</w:t>
      </w:r>
      <w:proofErr w:type="gramEnd"/>
      <w:r w:rsidRPr="009B4F7D">
        <w:t>).</w:t>
      </w:r>
    </w:p>
    <w:p w:rsidR="005916BE" w:rsidRPr="00960BCB" w:rsidRDefault="00960BCB" w:rsidP="00D31373">
      <w:pPr>
        <w:ind w:firstLine="0"/>
        <w:jc w:val="both"/>
        <w:rPr>
          <w:szCs w:val="28"/>
        </w:rPr>
      </w:pPr>
      <w:r w:rsidRPr="00960BCB">
        <w:rPr>
          <w:szCs w:val="28"/>
        </w:rPr>
        <w:t>- B2.1</w:t>
      </w:r>
      <w:r w:rsidR="005916BE" w:rsidRPr="00960BCB">
        <w:rPr>
          <w:szCs w:val="28"/>
        </w:rPr>
        <w:t>.</w:t>
      </w:r>
      <w:r w:rsidRPr="00960BCB">
        <w:rPr>
          <w:szCs w:val="28"/>
        </w:rPr>
        <w:t xml:space="preserve"> </w:t>
      </w:r>
      <w:proofErr w:type="gramStart"/>
      <w:r w:rsidRPr="00960BCB">
        <w:rPr>
          <w:bCs/>
          <w:szCs w:val="28"/>
        </w:rPr>
        <w:t>Nhân viên y tế được đào tạo liên tục và phát triển kỹ năng nghề nghiệp</w:t>
      </w:r>
      <w:r>
        <w:rPr>
          <w:bCs/>
          <w:szCs w:val="28"/>
        </w:rPr>
        <w:t xml:space="preserve"> (tiểu mục 7).</w:t>
      </w:r>
      <w:proofErr w:type="gramEnd"/>
    </w:p>
    <w:p w:rsidR="00845BC7" w:rsidRDefault="00845BC7" w:rsidP="00D31373">
      <w:pPr>
        <w:ind w:firstLine="0"/>
        <w:jc w:val="both"/>
      </w:pPr>
      <w:r>
        <w:t xml:space="preserve">- C6.2. </w:t>
      </w:r>
      <w:proofErr w:type="gramStart"/>
      <w:r>
        <w:t>Người bệnh được tư vấn, giáo dục sức khỏe khi điều trị và trước khi ra viện</w:t>
      </w:r>
      <w:r w:rsidR="00960BCB">
        <w:t>.</w:t>
      </w:r>
      <w:proofErr w:type="gramEnd"/>
    </w:p>
    <w:p w:rsidR="008E715A" w:rsidRDefault="00C86BFC" w:rsidP="00D31373">
      <w:pPr>
        <w:ind w:firstLine="0"/>
        <w:jc w:val="both"/>
        <w:rPr>
          <w:b/>
        </w:rPr>
      </w:pPr>
      <w:r>
        <w:rPr>
          <w:b/>
        </w:rPr>
        <w:t xml:space="preserve">3. </w:t>
      </w:r>
      <w:r w:rsidR="00024847">
        <w:rPr>
          <w:b/>
        </w:rPr>
        <w:t>Phòng tài chính kế toán</w:t>
      </w:r>
    </w:p>
    <w:p w:rsidR="007263C9" w:rsidRDefault="007263C9" w:rsidP="00D31373">
      <w:pPr>
        <w:ind w:firstLine="0"/>
        <w:jc w:val="both"/>
      </w:pPr>
      <w:r w:rsidRPr="00AC2D84">
        <w:t>- A1.3. Cải tiến quy trình khám bệnh, đáp ứng sự hài lòng người bệnh</w:t>
      </w:r>
      <w:r>
        <w:t xml:space="preserve"> (</w:t>
      </w:r>
      <w:r w:rsidR="00BA039D" w:rsidRPr="00BA039D">
        <w:t xml:space="preserve">Có phương án bố trí thêm các ô, quầy </w:t>
      </w:r>
      <w:proofErr w:type="gramStart"/>
      <w:r w:rsidR="00BA039D" w:rsidRPr="00BA039D">
        <w:t>thu</w:t>
      </w:r>
      <w:proofErr w:type="gramEnd"/>
      <w:r w:rsidR="00BA039D" w:rsidRPr="00BA039D">
        <w:t xml:space="preserve"> viện phí, thanh toán bảo hiểm y tế và nhân viên trong giờ cao điểm và triển khai trên thực tế</w:t>
      </w:r>
      <w:r w:rsidR="00BA039D">
        <w:t>)</w:t>
      </w:r>
      <w:r w:rsidR="009B4F7D">
        <w:t>.</w:t>
      </w:r>
    </w:p>
    <w:p w:rsidR="00D77FB7" w:rsidRPr="00E26C9D" w:rsidRDefault="00E26C9D" w:rsidP="00D31373">
      <w:pPr>
        <w:ind w:firstLine="0"/>
        <w:jc w:val="both"/>
      </w:pPr>
      <w:r>
        <w:t xml:space="preserve">- </w:t>
      </w:r>
      <w:r w:rsidRPr="00E26C9D">
        <w:t>B3.1</w:t>
      </w:r>
      <w:r>
        <w:t xml:space="preserve">. </w:t>
      </w:r>
      <w:proofErr w:type="gramStart"/>
      <w:r w:rsidRPr="00E26C9D">
        <w:t>Bảo đảm chính sách tiền lương, chế độ đãi ngộ của nhân viên y tế</w:t>
      </w:r>
      <w:r w:rsidR="005916BE">
        <w:t>.</w:t>
      </w:r>
      <w:proofErr w:type="gramEnd"/>
    </w:p>
    <w:p w:rsidR="00C86BFC" w:rsidRDefault="00C86BFC" w:rsidP="00D31373">
      <w:pPr>
        <w:ind w:firstLine="0"/>
        <w:jc w:val="both"/>
        <w:rPr>
          <w:b/>
        </w:rPr>
      </w:pPr>
      <w:r>
        <w:rPr>
          <w:b/>
        </w:rPr>
        <w:t xml:space="preserve">4. </w:t>
      </w:r>
      <w:r w:rsidR="00024847">
        <w:rPr>
          <w:b/>
        </w:rPr>
        <w:t>Phòng tổ chức cán bộ</w:t>
      </w:r>
    </w:p>
    <w:p w:rsidR="00D31373" w:rsidRDefault="00D31373" w:rsidP="00960BCB">
      <w:pPr>
        <w:ind w:firstLine="0"/>
        <w:jc w:val="both"/>
      </w:pPr>
      <w:r>
        <w:t xml:space="preserve">- </w:t>
      </w:r>
      <w:r w:rsidR="00960BCB">
        <w:t xml:space="preserve">Các tiêu chí: A4.5; </w:t>
      </w:r>
      <w:r w:rsidR="0051050D">
        <w:t>B1.1; B1.2; B1.3; B2.1; B3.3; B3.4; B4.1; B4.2.</w:t>
      </w:r>
    </w:p>
    <w:p w:rsidR="00AF4982" w:rsidRDefault="008E715A" w:rsidP="00D31373">
      <w:pPr>
        <w:ind w:firstLine="0"/>
        <w:jc w:val="both"/>
        <w:rPr>
          <w:b/>
        </w:rPr>
      </w:pPr>
      <w:r>
        <w:rPr>
          <w:b/>
        </w:rPr>
        <w:t xml:space="preserve">5. </w:t>
      </w:r>
      <w:r w:rsidR="00024847">
        <w:rPr>
          <w:b/>
        </w:rPr>
        <w:t>Phòng hành chính quản trị</w:t>
      </w:r>
    </w:p>
    <w:p w:rsidR="009042DA" w:rsidRDefault="009042DA" w:rsidP="00D31373">
      <w:pPr>
        <w:ind w:firstLine="0"/>
        <w:jc w:val="both"/>
      </w:pPr>
      <w:r w:rsidRPr="009042DA">
        <w:t xml:space="preserve">- A2.2. </w:t>
      </w:r>
      <w:proofErr w:type="gramStart"/>
      <w:r w:rsidRPr="009042DA">
        <w:t>Người bệnh được sử dụng buồng vệ sinh sạch sẽ và đầy đủ các phương tiện.</w:t>
      </w:r>
      <w:proofErr w:type="gramEnd"/>
    </w:p>
    <w:p w:rsidR="00AF4982" w:rsidRPr="00080336" w:rsidRDefault="00AF4982" w:rsidP="00D31373">
      <w:pPr>
        <w:ind w:firstLine="0"/>
        <w:jc w:val="both"/>
      </w:pPr>
      <w:r>
        <w:t xml:space="preserve">- A3.2. </w:t>
      </w:r>
      <w:proofErr w:type="gramStart"/>
      <w:r>
        <w:t>Người bệnh được khám và điều trị trong khoa, phòng gọn gàng, ngăn nắp (tiểu mục 7-10).</w:t>
      </w:r>
      <w:proofErr w:type="gramEnd"/>
    </w:p>
    <w:p w:rsidR="008E715A" w:rsidRDefault="00134A43" w:rsidP="00D31373">
      <w:pPr>
        <w:ind w:firstLine="0"/>
        <w:jc w:val="both"/>
      </w:pPr>
      <w:r>
        <w:t xml:space="preserve">- </w:t>
      </w:r>
      <w:r w:rsidRPr="00134A43">
        <w:t xml:space="preserve">B4.2. </w:t>
      </w:r>
      <w:proofErr w:type="gramStart"/>
      <w:r w:rsidRPr="00134A43">
        <w:t>Triển khai thực hiện văn bản chỉ đạo dành cho bệnh viện</w:t>
      </w:r>
      <w:r>
        <w:t>.</w:t>
      </w:r>
      <w:proofErr w:type="gramEnd"/>
    </w:p>
    <w:p w:rsidR="002B5967" w:rsidRDefault="002B5967" w:rsidP="00D31373">
      <w:pPr>
        <w:ind w:firstLine="0"/>
        <w:jc w:val="both"/>
      </w:pPr>
      <w:r>
        <w:t xml:space="preserve">- </w:t>
      </w:r>
      <w:r w:rsidRPr="002B5967">
        <w:t>C1.1</w:t>
      </w:r>
      <w:r>
        <w:t xml:space="preserve">. </w:t>
      </w:r>
      <w:r w:rsidRPr="002B5967">
        <w:t xml:space="preserve">Bảo đảm </w:t>
      </w:r>
      <w:proofErr w:type="gramStart"/>
      <w:r w:rsidRPr="002B5967">
        <w:t>an</w:t>
      </w:r>
      <w:proofErr w:type="gramEnd"/>
      <w:r w:rsidRPr="002B5967">
        <w:t xml:space="preserve"> ninh, trật tự bệnh viện</w:t>
      </w:r>
      <w:r w:rsidR="00993369">
        <w:t>.</w:t>
      </w:r>
    </w:p>
    <w:p w:rsidR="0051050D" w:rsidRPr="0051050D" w:rsidRDefault="0051050D" w:rsidP="00D31373">
      <w:pPr>
        <w:ind w:firstLine="0"/>
        <w:jc w:val="both"/>
        <w:rPr>
          <w:szCs w:val="28"/>
        </w:rPr>
      </w:pPr>
      <w:r w:rsidRPr="0051050D">
        <w:rPr>
          <w:szCs w:val="28"/>
        </w:rPr>
        <w:t xml:space="preserve">- C1.2. </w:t>
      </w:r>
      <w:r w:rsidRPr="0051050D">
        <w:rPr>
          <w:bCs/>
          <w:szCs w:val="28"/>
        </w:rPr>
        <w:t xml:space="preserve">Bảo đảm </w:t>
      </w:r>
      <w:proofErr w:type="gramStart"/>
      <w:r w:rsidRPr="0051050D">
        <w:rPr>
          <w:bCs/>
          <w:szCs w:val="28"/>
        </w:rPr>
        <w:t>an</w:t>
      </w:r>
      <w:proofErr w:type="gramEnd"/>
      <w:r w:rsidRPr="0051050D">
        <w:rPr>
          <w:bCs/>
          <w:szCs w:val="28"/>
        </w:rPr>
        <w:t xml:space="preserve"> toàn điện và phòng cháy, chữa cháy</w:t>
      </w:r>
      <w:r w:rsidR="00154DDD">
        <w:rPr>
          <w:bCs/>
          <w:szCs w:val="28"/>
        </w:rPr>
        <w:t xml:space="preserve">.  </w:t>
      </w:r>
    </w:p>
    <w:p w:rsidR="00024847" w:rsidRDefault="00024847" w:rsidP="00D31373">
      <w:pPr>
        <w:ind w:firstLine="0"/>
        <w:jc w:val="both"/>
        <w:rPr>
          <w:b/>
        </w:rPr>
      </w:pPr>
      <w:r>
        <w:rPr>
          <w:b/>
        </w:rPr>
        <w:t>6. Các khoa lâm sàng</w:t>
      </w:r>
    </w:p>
    <w:p w:rsidR="00080336" w:rsidRDefault="00080336" w:rsidP="00D31373">
      <w:pPr>
        <w:ind w:firstLine="0"/>
        <w:jc w:val="both"/>
      </w:pPr>
      <w:r>
        <w:t xml:space="preserve">- A1.4. </w:t>
      </w:r>
      <w:proofErr w:type="gramStart"/>
      <w:r>
        <w:t>Bệnh viện bảo đảm các điều kiện cấp cứu người bệnh kịp thời.</w:t>
      </w:r>
      <w:proofErr w:type="gramEnd"/>
    </w:p>
    <w:p w:rsidR="00080336" w:rsidRDefault="00AA7E11" w:rsidP="00D31373">
      <w:pPr>
        <w:ind w:firstLine="0"/>
        <w:jc w:val="both"/>
      </w:pPr>
      <w:r>
        <w:t xml:space="preserve">- A2.1. </w:t>
      </w:r>
      <w:proofErr w:type="gramStart"/>
      <w:r>
        <w:t>Người bệnh điều trị nội trú được nằm một người một giường</w:t>
      </w:r>
      <w:r w:rsidR="000A686F">
        <w:t>.</w:t>
      </w:r>
      <w:proofErr w:type="gramEnd"/>
    </w:p>
    <w:p w:rsidR="00817260" w:rsidRDefault="00817260" w:rsidP="00D31373">
      <w:pPr>
        <w:ind w:firstLine="0"/>
        <w:jc w:val="both"/>
      </w:pPr>
      <w:r>
        <w:t xml:space="preserve">- A2.2. </w:t>
      </w:r>
      <w:proofErr w:type="gramStart"/>
      <w:r>
        <w:t>Người bệnh được sử dụng buồng vệ sinh sạch sẽ và đầy đủ các phương tiện.</w:t>
      </w:r>
      <w:proofErr w:type="gramEnd"/>
    </w:p>
    <w:p w:rsidR="007E6914" w:rsidRDefault="007E6914" w:rsidP="00D31373">
      <w:pPr>
        <w:ind w:firstLine="0"/>
        <w:jc w:val="both"/>
      </w:pPr>
      <w:r>
        <w:t xml:space="preserve">- C2.1. </w:t>
      </w:r>
      <w:r w:rsidRPr="007E6914">
        <w:t xml:space="preserve">Hồ sơ bệnh </w:t>
      </w:r>
      <w:proofErr w:type="gramStart"/>
      <w:r w:rsidRPr="007E6914">
        <w:t>án</w:t>
      </w:r>
      <w:proofErr w:type="gramEnd"/>
      <w:r w:rsidRPr="007E6914">
        <w:t xml:space="preserve"> được lập đầy đủ, chính xác, khoa học</w:t>
      </w:r>
      <w:r w:rsidR="0051050D">
        <w:t>.</w:t>
      </w:r>
    </w:p>
    <w:p w:rsidR="00D77B37" w:rsidRDefault="00D77B37" w:rsidP="00D31373">
      <w:pPr>
        <w:ind w:firstLine="0"/>
        <w:jc w:val="both"/>
      </w:pPr>
      <w:r>
        <w:t xml:space="preserve">- C5.1. Thực hiện danh mục kỹ thuật </w:t>
      </w:r>
      <w:proofErr w:type="gramStart"/>
      <w:r>
        <w:t>theo</w:t>
      </w:r>
      <w:proofErr w:type="gramEnd"/>
      <w:r>
        <w:t xml:space="preserve"> phân tuyến kỹ thuật (</w:t>
      </w:r>
      <w:r w:rsidR="00A719C8">
        <w:t>Phấn đấu mỗi khoa ít nhất 1 kỹ thuật mới)</w:t>
      </w:r>
      <w:r w:rsidR="0051050D">
        <w:t>.</w:t>
      </w:r>
    </w:p>
    <w:p w:rsidR="0051050D" w:rsidRDefault="0051050D" w:rsidP="0051050D">
      <w:pPr>
        <w:ind w:firstLine="0"/>
        <w:jc w:val="both"/>
      </w:pPr>
      <w:r>
        <w:t xml:space="preserve">- C5.2. </w:t>
      </w:r>
      <w:proofErr w:type="gramStart"/>
      <w:r w:rsidRPr="0051050D">
        <w:t>Nghiên cứu và triển khai áp dụng các kỹ thuật mới, phương pháp mới</w:t>
      </w:r>
      <w:r>
        <w:t xml:space="preserve"> (tiểu mục 11 và 12).</w:t>
      </w:r>
      <w:proofErr w:type="gramEnd"/>
    </w:p>
    <w:p w:rsidR="0051050D" w:rsidRPr="0051050D" w:rsidRDefault="0051050D" w:rsidP="0051050D">
      <w:pPr>
        <w:ind w:firstLine="0"/>
        <w:jc w:val="both"/>
      </w:pPr>
    </w:p>
    <w:p w:rsidR="0051050D" w:rsidRDefault="0051050D" w:rsidP="00D31373">
      <w:pPr>
        <w:ind w:firstLine="0"/>
        <w:jc w:val="both"/>
      </w:pPr>
    </w:p>
    <w:p w:rsidR="008A14E9" w:rsidRDefault="008A14E9" w:rsidP="00D31373">
      <w:pPr>
        <w:ind w:firstLine="0"/>
        <w:jc w:val="both"/>
      </w:pPr>
      <w:r>
        <w:t xml:space="preserve">- C5.3. </w:t>
      </w:r>
      <w:proofErr w:type="gramStart"/>
      <w:r>
        <w:t>Áp dụng các hướng dẫn quy trình kỹ thuật khám bệnh, chữa bệnh và triển khai các biện pháp giám sát chất lượng (Các khoa hoàn thành tài liệu “hướng dẫn quy trình kỹ thuật khám bệnh, chữa bệnh”)</w:t>
      </w:r>
      <w:r w:rsidR="00433696">
        <w:t>.</w:t>
      </w:r>
      <w:proofErr w:type="gramEnd"/>
    </w:p>
    <w:p w:rsidR="0051050D" w:rsidRDefault="0051050D" w:rsidP="00D31373">
      <w:pPr>
        <w:ind w:firstLine="0"/>
        <w:jc w:val="both"/>
      </w:pPr>
      <w:r>
        <w:t xml:space="preserve">- C7.3. </w:t>
      </w:r>
      <w:r w:rsidRPr="0051050D">
        <w:t xml:space="preserve">Người bệnh được đánh giá, </w:t>
      </w:r>
      <w:proofErr w:type="gramStart"/>
      <w:r w:rsidRPr="0051050D">
        <w:t>theo</w:t>
      </w:r>
      <w:proofErr w:type="gramEnd"/>
      <w:r w:rsidRPr="0051050D">
        <w:t xml:space="preserve"> dõi tình trạng dinh dưỡng trong thời gian nằm viện</w:t>
      </w:r>
      <w:r>
        <w:t>.</w:t>
      </w:r>
    </w:p>
    <w:p w:rsidR="0051050D" w:rsidRDefault="0051050D" w:rsidP="00D31373">
      <w:pPr>
        <w:ind w:firstLine="0"/>
        <w:jc w:val="both"/>
      </w:pPr>
      <w:r>
        <w:t xml:space="preserve">- C7.4. </w:t>
      </w:r>
      <w:r w:rsidRPr="0051050D">
        <w:t xml:space="preserve">Người bệnh được hướng dẫn, tư vấn chế độ </w:t>
      </w:r>
      <w:proofErr w:type="gramStart"/>
      <w:r w:rsidRPr="0051050D">
        <w:t>ăn</w:t>
      </w:r>
      <w:proofErr w:type="gramEnd"/>
      <w:r w:rsidRPr="0051050D">
        <w:t xml:space="preserve"> phù hợp với bệnh lý</w:t>
      </w:r>
      <w:r>
        <w:t>.</w:t>
      </w:r>
    </w:p>
    <w:p w:rsidR="00A22127" w:rsidRDefault="00A22127" w:rsidP="00D31373">
      <w:pPr>
        <w:ind w:firstLine="0"/>
        <w:jc w:val="both"/>
      </w:pPr>
      <w:r>
        <w:t xml:space="preserve">- </w:t>
      </w:r>
      <w:r w:rsidRPr="004232CA">
        <w:rPr>
          <w:b/>
        </w:rPr>
        <w:t>Riêng khoa sản</w:t>
      </w:r>
      <w:r>
        <w:t xml:space="preserve"> thêm 3 tiêu chí (</w:t>
      </w:r>
      <w:r w:rsidR="004232CA">
        <w:t>E1.1; E1.2; E1.3)</w:t>
      </w:r>
      <w:r w:rsidR="00911146">
        <w:t>.</w:t>
      </w:r>
    </w:p>
    <w:p w:rsidR="004232CA" w:rsidRPr="004232CA" w:rsidRDefault="004232CA" w:rsidP="00D31373">
      <w:pPr>
        <w:ind w:firstLine="0"/>
        <w:jc w:val="both"/>
      </w:pPr>
      <w:r>
        <w:t xml:space="preserve">- </w:t>
      </w:r>
      <w:r w:rsidRPr="004232CA">
        <w:rPr>
          <w:b/>
        </w:rPr>
        <w:t xml:space="preserve">Riêng khoa </w:t>
      </w:r>
      <w:proofErr w:type="gramStart"/>
      <w:r w:rsidRPr="004232CA">
        <w:rPr>
          <w:b/>
        </w:rPr>
        <w:t>nhi</w:t>
      </w:r>
      <w:proofErr w:type="gramEnd"/>
      <w:r>
        <w:rPr>
          <w:b/>
        </w:rPr>
        <w:t xml:space="preserve"> </w:t>
      </w:r>
      <w:r>
        <w:t xml:space="preserve">thêm </w:t>
      </w:r>
      <w:r w:rsidR="00911146">
        <w:t>1 tiêu chí (E2.1).</w:t>
      </w:r>
    </w:p>
    <w:p w:rsidR="00024847" w:rsidRDefault="00024847" w:rsidP="00D31373">
      <w:pPr>
        <w:ind w:firstLine="0"/>
        <w:jc w:val="both"/>
        <w:rPr>
          <w:b/>
        </w:rPr>
      </w:pPr>
      <w:r>
        <w:rPr>
          <w:b/>
        </w:rPr>
        <w:t>7. Khoa khám bệnh</w:t>
      </w:r>
    </w:p>
    <w:p w:rsidR="00C947D3" w:rsidRPr="00AC2D84" w:rsidRDefault="00C947D3" w:rsidP="00D31373">
      <w:pPr>
        <w:ind w:firstLine="0"/>
        <w:jc w:val="both"/>
      </w:pPr>
      <w:r w:rsidRPr="00AC2D84">
        <w:t xml:space="preserve">- </w:t>
      </w:r>
      <w:r w:rsidR="00AC2D84" w:rsidRPr="00AC2D84">
        <w:t>A1.3. Cải tiến quy trình khám bệnh, đáp ứng sự hài lòng người bệnh</w:t>
      </w:r>
      <w:r w:rsidR="00DF4E67">
        <w:t xml:space="preserve"> (</w:t>
      </w:r>
      <w:r w:rsidR="00131E91">
        <w:t>Giảm thời gian chờ đợi người bệ</w:t>
      </w:r>
      <w:r w:rsidR="009C6CCF">
        <w:t xml:space="preserve">nh, có phương </w:t>
      </w:r>
      <w:proofErr w:type="gramStart"/>
      <w:r w:rsidR="009C6CCF">
        <w:t>án</w:t>
      </w:r>
      <w:proofErr w:type="gramEnd"/>
      <w:r w:rsidR="009C6CCF">
        <w:t xml:space="preserve"> điều phối </w:t>
      </w:r>
      <w:r w:rsidR="00086411" w:rsidRPr="00086411">
        <w:t>lại người bệnh để giảm tải trong trường hợp có những bàn, buồng khám đông người bệ</w:t>
      </w:r>
      <w:r w:rsidR="00A72584">
        <w:t>nh)</w:t>
      </w:r>
      <w:r w:rsidR="005916BE">
        <w:t>.</w:t>
      </w:r>
    </w:p>
    <w:p w:rsidR="00024847" w:rsidRDefault="00024847" w:rsidP="00D31373">
      <w:pPr>
        <w:ind w:firstLine="0"/>
        <w:jc w:val="both"/>
        <w:rPr>
          <w:b/>
        </w:rPr>
      </w:pPr>
      <w:r>
        <w:rPr>
          <w:b/>
        </w:rPr>
        <w:t>8. Các khoa cận lâm sàng</w:t>
      </w:r>
    </w:p>
    <w:p w:rsidR="00A729A7" w:rsidRDefault="00A729A7" w:rsidP="00D31373">
      <w:pPr>
        <w:ind w:firstLine="0"/>
        <w:jc w:val="both"/>
      </w:pPr>
      <w:r w:rsidRPr="00AC2D84">
        <w:t xml:space="preserve">- A1.3. </w:t>
      </w:r>
      <w:proofErr w:type="gramStart"/>
      <w:r w:rsidRPr="00AC2D84">
        <w:t>Cải tiến quy trình khám bệnh, đáp ứng sự hài lòng người bệnh</w:t>
      </w:r>
      <w:r>
        <w:t xml:space="preserve"> (Giảm thời gian chờ đợi người bệnh)</w:t>
      </w:r>
      <w:r w:rsidR="005916BE">
        <w:t>.</w:t>
      </w:r>
      <w:proofErr w:type="gramEnd"/>
    </w:p>
    <w:p w:rsidR="00240B15" w:rsidRDefault="00240B15" w:rsidP="00D31373">
      <w:pPr>
        <w:ind w:firstLine="0"/>
        <w:jc w:val="both"/>
      </w:pPr>
      <w:r>
        <w:t xml:space="preserve">- C5.1. Thực hiện danh mục kỹ thuật </w:t>
      </w:r>
      <w:proofErr w:type="gramStart"/>
      <w:r>
        <w:t>theo</w:t>
      </w:r>
      <w:proofErr w:type="gramEnd"/>
      <w:r>
        <w:t xml:space="preserve"> phân tuyến kỹ thuật (Phấn đấu mỗi khoa ít nhất 1 kỹ thuật mới)</w:t>
      </w:r>
      <w:r w:rsidR="00433696">
        <w:t>.</w:t>
      </w:r>
    </w:p>
    <w:p w:rsidR="00433696" w:rsidRPr="00240B15" w:rsidRDefault="00433696" w:rsidP="00D31373">
      <w:pPr>
        <w:ind w:firstLine="0"/>
        <w:jc w:val="both"/>
      </w:pPr>
      <w:r>
        <w:t xml:space="preserve">- C5.3. </w:t>
      </w:r>
      <w:proofErr w:type="gramStart"/>
      <w:r>
        <w:t>Áp dụng các hướng dẫn quy trình kỹ thuật khám bệnh, chữa bệnh và triển khai các biện pháp giám sát chất lượng (Các khoa hoàn thành tài liệu “hướng dẫn quy trình kỹ thuật khám bệnh, chữa bệnh”).</w:t>
      </w:r>
      <w:proofErr w:type="gramEnd"/>
    </w:p>
    <w:p w:rsidR="00024847" w:rsidRDefault="00024847" w:rsidP="00D31373">
      <w:pPr>
        <w:ind w:firstLine="0"/>
        <w:jc w:val="both"/>
        <w:rPr>
          <w:b/>
        </w:rPr>
      </w:pPr>
      <w:r>
        <w:rPr>
          <w:b/>
        </w:rPr>
        <w:t>9. Khoa Kiểm soát nhiễm khuẩn</w:t>
      </w:r>
    </w:p>
    <w:p w:rsidR="001F3425" w:rsidRDefault="001F3425" w:rsidP="00D31373">
      <w:pPr>
        <w:ind w:firstLine="0"/>
        <w:jc w:val="both"/>
      </w:pPr>
      <w:r>
        <w:t xml:space="preserve">- C4.1. </w:t>
      </w:r>
      <w:proofErr w:type="gramStart"/>
      <w:r w:rsidRPr="001F3425">
        <w:t>Thiết lập và hoàn thiện hệ thống kiểm soát nhiễm khuẩn</w:t>
      </w:r>
      <w:r w:rsidR="00F456BC">
        <w:t>.</w:t>
      </w:r>
      <w:proofErr w:type="gramEnd"/>
    </w:p>
    <w:p w:rsidR="008E3506" w:rsidRDefault="008E3506" w:rsidP="00D31373">
      <w:pPr>
        <w:ind w:firstLine="0"/>
        <w:jc w:val="both"/>
      </w:pPr>
      <w:r>
        <w:t xml:space="preserve">- C4.2. </w:t>
      </w:r>
      <w:proofErr w:type="gramStart"/>
      <w:r>
        <w:t>Xây dựng và hướng dẫn nhân viên y tế thực hiện các quy trình kiểm soát nhiễm khuẩn trong bệnh viện</w:t>
      </w:r>
      <w:r w:rsidR="00F456BC">
        <w:t>.</w:t>
      </w:r>
      <w:proofErr w:type="gramEnd"/>
    </w:p>
    <w:p w:rsidR="00F456BC" w:rsidRPr="001F3425" w:rsidRDefault="00F456BC" w:rsidP="00D31373">
      <w:pPr>
        <w:ind w:firstLine="0"/>
        <w:jc w:val="both"/>
      </w:pPr>
      <w:r>
        <w:t>- C4.4. Giám sát, đánh giá việc triển khai kiểm soát nhiễm khuẩn trong bệnh viện</w:t>
      </w:r>
    </w:p>
    <w:p w:rsidR="001F3425" w:rsidRDefault="006223F2" w:rsidP="00D31373">
      <w:pPr>
        <w:ind w:firstLine="0"/>
        <w:jc w:val="both"/>
        <w:rPr>
          <w:b/>
        </w:rPr>
      </w:pPr>
      <w:r>
        <w:rPr>
          <w:b/>
        </w:rPr>
        <w:t>10. Khoa Dược</w:t>
      </w:r>
    </w:p>
    <w:p w:rsidR="003111B2" w:rsidRDefault="003111B2" w:rsidP="00D31373">
      <w:pPr>
        <w:ind w:firstLine="0"/>
        <w:jc w:val="both"/>
      </w:pPr>
      <w:r>
        <w:t xml:space="preserve">- </w:t>
      </w:r>
      <w:r w:rsidRPr="003111B2">
        <w:t>C9.1</w:t>
      </w:r>
      <w:r>
        <w:t xml:space="preserve">. </w:t>
      </w:r>
      <w:r w:rsidRPr="003111B2">
        <w:t>Bệnh viện thiết lập hệ thống tổ chức hoạt động dược</w:t>
      </w:r>
    </w:p>
    <w:p w:rsidR="003111B2" w:rsidRDefault="003111B2" w:rsidP="00D31373">
      <w:pPr>
        <w:ind w:firstLine="0"/>
        <w:jc w:val="both"/>
      </w:pPr>
      <w:r>
        <w:t xml:space="preserve">- </w:t>
      </w:r>
      <w:r w:rsidRPr="003111B2">
        <w:t>C9.2</w:t>
      </w:r>
      <w:r>
        <w:t xml:space="preserve">. </w:t>
      </w:r>
      <w:r w:rsidRPr="003111B2">
        <w:t>Bảo đảm cơ sở vật chất và các quy trình kỹ thuật cho hoạt động dược</w:t>
      </w:r>
    </w:p>
    <w:p w:rsidR="006223F2" w:rsidRDefault="004B4381" w:rsidP="00D31373">
      <w:pPr>
        <w:ind w:firstLine="0"/>
        <w:jc w:val="both"/>
      </w:pPr>
      <w:r>
        <w:t>- C9.3. Cung ứng thuốc, hóa chất và vật tư y tế tiêu hao đầy đủ, kịp thời, bảo đảm chất lượng</w:t>
      </w:r>
    </w:p>
    <w:p w:rsidR="003111B2" w:rsidRDefault="000978FE" w:rsidP="00D31373">
      <w:pPr>
        <w:ind w:firstLine="0"/>
        <w:jc w:val="both"/>
      </w:pPr>
      <w:r>
        <w:t xml:space="preserve">- C9.4. </w:t>
      </w:r>
      <w:r w:rsidR="003111B2">
        <w:t xml:space="preserve">Sử dụng thuốc </w:t>
      </w:r>
      <w:proofErr w:type="gramStart"/>
      <w:r w:rsidR="003111B2">
        <w:t>an</w:t>
      </w:r>
      <w:proofErr w:type="gramEnd"/>
      <w:r w:rsidR="003111B2">
        <w:t xml:space="preserve"> toàn, hợp lý</w:t>
      </w:r>
    </w:p>
    <w:p w:rsidR="003111B2" w:rsidRDefault="000978FE" w:rsidP="00D31373">
      <w:pPr>
        <w:ind w:firstLine="0"/>
        <w:jc w:val="both"/>
      </w:pPr>
      <w:r>
        <w:t xml:space="preserve">- C9.5. </w:t>
      </w:r>
      <w:r w:rsidR="003111B2">
        <w:t xml:space="preserve">Thông tin thuốc, </w:t>
      </w:r>
      <w:proofErr w:type="gramStart"/>
      <w:r w:rsidR="003111B2">
        <w:t>theo</w:t>
      </w:r>
      <w:proofErr w:type="gramEnd"/>
      <w:r w:rsidR="003111B2">
        <w:t xml:space="preserve"> dõi và báo cáo phản ứng có hại của thuốc kịp thời, đầy đủ và có chất lượng</w:t>
      </w:r>
    </w:p>
    <w:p w:rsidR="00CD526A" w:rsidRDefault="000978FE" w:rsidP="00D31373">
      <w:pPr>
        <w:ind w:firstLine="0"/>
        <w:jc w:val="both"/>
      </w:pPr>
      <w:r>
        <w:t xml:space="preserve">- C9.6. </w:t>
      </w:r>
      <w:r w:rsidR="003111B2">
        <w:t>Hội đồng thuốc và điều trị được thiết lập và hoạt động hiệu quả</w:t>
      </w:r>
    </w:p>
    <w:p w:rsidR="00F850C6" w:rsidRDefault="00F850C6" w:rsidP="00D31373">
      <w:pPr>
        <w:jc w:val="both"/>
      </w:pPr>
      <w:r>
        <w:br w:type="page"/>
      </w:r>
    </w:p>
    <w:p w:rsidR="003111B2" w:rsidRPr="00216EA7" w:rsidRDefault="00F850C6" w:rsidP="00F850C6">
      <w:pPr>
        <w:ind w:firstLine="0"/>
        <w:jc w:val="center"/>
        <w:rPr>
          <w:b/>
          <w:szCs w:val="28"/>
        </w:rPr>
      </w:pPr>
      <w:r w:rsidRPr="00216EA7">
        <w:rPr>
          <w:b/>
          <w:szCs w:val="28"/>
        </w:rPr>
        <w:lastRenderedPageBreak/>
        <w:t>Gợi ý các chỉ số chất lượng cho các khoa</w:t>
      </w:r>
    </w:p>
    <w:p w:rsidR="00216EA7" w:rsidRPr="00216EA7" w:rsidRDefault="00216EA7" w:rsidP="00F850C6">
      <w:pPr>
        <w:ind w:firstLine="0"/>
        <w:jc w:val="center"/>
        <w:rPr>
          <w:b/>
          <w:szCs w:val="28"/>
        </w:rPr>
      </w:pPr>
    </w:p>
    <w:p w:rsidR="00216EA7" w:rsidRDefault="00216EA7" w:rsidP="00216EA7">
      <w:pPr>
        <w:spacing w:before="0"/>
        <w:ind w:firstLine="0"/>
        <w:rPr>
          <w:b/>
          <w:szCs w:val="28"/>
        </w:rPr>
      </w:pPr>
      <w:r w:rsidRPr="00216EA7">
        <w:rPr>
          <w:b/>
          <w:szCs w:val="28"/>
        </w:rPr>
        <w:t xml:space="preserve">1. Chỉ số </w:t>
      </w:r>
      <w:proofErr w:type="gramStart"/>
      <w:r w:rsidRPr="00216EA7">
        <w:rPr>
          <w:b/>
          <w:szCs w:val="28"/>
        </w:rPr>
        <w:t>theo</w:t>
      </w:r>
      <w:proofErr w:type="gramEnd"/>
      <w:r w:rsidRPr="00216EA7">
        <w:rPr>
          <w:b/>
          <w:szCs w:val="28"/>
        </w:rPr>
        <w:t xml:space="preserve"> mục tiêu chất lượng</w:t>
      </w:r>
    </w:p>
    <w:p w:rsidR="00216EA7" w:rsidRPr="00216EA7" w:rsidRDefault="00216EA7" w:rsidP="00216EA7">
      <w:pPr>
        <w:spacing w:before="0"/>
        <w:ind w:firstLine="0"/>
        <w:rPr>
          <w:b/>
          <w:szCs w:val="28"/>
        </w:rPr>
      </w:pPr>
      <w:r>
        <w:rPr>
          <w:b/>
          <w:szCs w:val="28"/>
        </w:rPr>
        <w:t>Ví dụ:</w:t>
      </w:r>
    </w:p>
    <w:tbl>
      <w:tblPr>
        <w:tblStyle w:val="TableGrid"/>
        <w:tblW w:w="0" w:type="auto"/>
        <w:tblLook w:val="04A0" w:firstRow="1" w:lastRow="0" w:firstColumn="1" w:lastColumn="0" w:noHBand="0" w:noVBand="1"/>
      </w:tblPr>
      <w:tblGrid>
        <w:gridCol w:w="4531"/>
        <w:gridCol w:w="4531"/>
      </w:tblGrid>
      <w:tr w:rsidR="00216EA7" w:rsidRPr="00216EA7" w:rsidTr="00216EA7">
        <w:tc>
          <w:tcPr>
            <w:tcW w:w="4531" w:type="dxa"/>
          </w:tcPr>
          <w:p w:rsidR="00216EA7" w:rsidRPr="00216EA7" w:rsidRDefault="00216EA7" w:rsidP="00216EA7">
            <w:pPr>
              <w:rPr>
                <w:b/>
                <w:sz w:val="28"/>
                <w:szCs w:val="28"/>
              </w:rPr>
            </w:pPr>
            <w:r w:rsidRPr="00216EA7">
              <w:rPr>
                <w:b/>
                <w:sz w:val="28"/>
                <w:szCs w:val="28"/>
              </w:rPr>
              <w:t>Mục tiêu cải tiến</w:t>
            </w:r>
          </w:p>
        </w:tc>
        <w:tc>
          <w:tcPr>
            <w:tcW w:w="4531" w:type="dxa"/>
          </w:tcPr>
          <w:p w:rsidR="00216EA7" w:rsidRPr="00216EA7" w:rsidRDefault="00216EA7" w:rsidP="00216EA7">
            <w:pPr>
              <w:rPr>
                <w:b/>
                <w:sz w:val="28"/>
                <w:szCs w:val="28"/>
              </w:rPr>
            </w:pPr>
            <w:r w:rsidRPr="00216EA7">
              <w:rPr>
                <w:b/>
                <w:sz w:val="28"/>
                <w:szCs w:val="28"/>
              </w:rPr>
              <w:t>Chỉ số minh họa</w:t>
            </w:r>
          </w:p>
        </w:tc>
      </w:tr>
      <w:tr w:rsidR="00216EA7" w:rsidRPr="00216EA7" w:rsidTr="00D31373">
        <w:tc>
          <w:tcPr>
            <w:tcW w:w="4531" w:type="dxa"/>
            <w:vAlign w:val="center"/>
          </w:tcPr>
          <w:p w:rsidR="00216EA7" w:rsidRPr="00216EA7" w:rsidRDefault="00216EA7" w:rsidP="00D31373">
            <w:pPr>
              <w:rPr>
                <w:sz w:val="28"/>
                <w:szCs w:val="28"/>
              </w:rPr>
            </w:pPr>
            <w:r w:rsidRPr="00216EA7">
              <w:rPr>
                <w:sz w:val="28"/>
                <w:szCs w:val="28"/>
              </w:rPr>
              <w:t>Giảm thời gian chờ</w:t>
            </w:r>
          </w:p>
        </w:tc>
        <w:tc>
          <w:tcPr>
            <w:tcW w:w="4531" w:type="dxa"/>
          </w:tcPr>
          <w:p w:rsidR="00216EA7" w:rsidRPr="00216EA7" w:rsidRDefault="00216EA7" w:rsidP="00216EA7">
            <w:pPr>
              <w:rPr>
                <w:sz w:val="28"/>
                <w:szCs w:val="28"/>
              </w:rPr>
            </w:pPr>
            <w:r w:rsidRPr="00216EA7">
              <w:rPr>
                <w:sz w:val="28"/>
                <w:szCs w:val="28"/>
              </w:rPr>
              <w:t xml:space="preserve">Thời gian chờ trung bình (phút) </w:t>
            </w:r>
          </w:p>
          <w:p w:rsidR="00216EA7" w:rsidRPr="00216EA7" w:rsidRDefault="00216EA7" w:rsidP="00216EA7">
            <w:pPr>
              <w:rPr>
                <w:sz w:val="28"/>
                <w:szCs w:val="28"/>
              </w:rPr>
            </w:pPr>
            <w:r w:rsidRPr="00216EA7">
              <w:rPr>
                <w:sz w:val="28"/>
                <w:szCs w:val="28"/>
              </w:rPr>
              <w:t>Thời gian chờ dài nhất (phút)</w:t>
            </w:r>
          </w:p>
        </w:tc>
      </w:tr>
      <w:tr w:rsidR="00216EA7" w:rsidRPr="00216EA7" w:rsidTr="00D31373">
        <w:tc>
          <w:tcPr>
            <w:tcW w:w="4531" w:type="dxa"/>
            <w:vAlign w:val="center"/>
          </w:tcPr>
          <w:p w:rsidR="00216EA7" w:rsidRPr="00216EA7" w:rsidRDefault="00216EA7" w:rsidP="00D31373">
            <w:pPr>
              <w:rPr>
                <w:sz w:val="28"/>
                <w:szCs w:val="28"/>
              </w:rPr>
            </w:pPr>
            <w:r w:rsidRPr="00216EA7">
              <w:rPr>
                <w:sz w:val="28"/>
                <w:szCs w:val="28"/>
              </w:rPr>
              <w:t>Giảm tỉ lệ nhiễm khuẩn</w:t>
            </w:r>
          </w:p>
        </w:tc>
        <w:tc>
          <w:tcPr>
            <w:tcW w:w="4531" w:type="dxa"/>
          </w:tcPr>
          <w:p w:rsidR="00216EA7" w:rsidRPr="00216EA7" w:rsidRDefault="00216EA7" w:rsidP="00216EA7">
            <w:pPr>
              <w:rPr>
                <w:sz w:val="28"/>
                <w:szCs w:val="28"/>
              </w:rPr>
            </w:pPr>
            <w:r w:rsidRPr="00216EA7">
              <w:rPr>
                <w:sz w:val="28"/>
                <w:szCs w:val="28"/>
              </w:rPr>
              <w:t>% người bệnh có nhiễm khuẩn</w:t>
            </w:r>
          </w:p>
        </w:tc>
      </w:tr>
      <w:tr w:rsidR="00216EA7" w:rsidRPr="00216EA7" w:rsidTr="00D31373">
        <w:tc>
          <w:tcPr>
            <w:tcW w:w="4531" w:type="dxa"/>
            <w:vAlign w:val="center"/>
          </w:tcPr>
          <w:p w:rsidR="00216EA7" w:rsidRPr="00216EA7" w:rsidRDefault="00216EA7" w:rsidP="00D31373">
            <w:pPr>
              <w:rPr>
                <w:sz w:val="28"/>
                <w:szCs w:val="28"/>
              </w:rPr>
            </w:pPr>
            <w:r w:rsidRPr="00216EA7">
              <w:rPr>
                <w:sz w:val="28"/>
                <w:szCs w:val="28"/>
              </w:rPr>
              <w:t>Giảm tỉ lệ hoãn mổ</w:t>
            </w:r>
          </w:p>
        </w:tc>
        <w:tc>
          <w:tcPr>
            <w:tcW w:w="4531" w:type="dxa"/>
          </w:tcPr>
          <w:p w:rsidR="00216EA7" w:rsidRPr="00216EA7" w:rsidRDefault="00216EA7" w:rsidP="00216EA7">
            <w:pPr>
              <w:rPr>
                <w:sz w:val="28"/>
                <w:szCs w:val="28"/>
              </w:rPr>
            </w:pPr>
            <w:r w:rsidRPr="00216EA7">
              <w:rPr>
                <w:sz w:val="28"/>
                <w:szCs w:val="28"/>
              </w:rPr>
              <w:t>% hoãn mổ sau khi chỉ định</w:t>
            </w:r>
          </w:p>
          <w:p w:rsidR="00216EA7" w:rsidRPr="00216EA7" w:rsidRDefault="00216EA7" w:rsidP="00216EA7">
            <w:pPr>
              <w:rPr>
                <w:sz w:val="28"/>
                <w:szCs w:val="28"/>
              </w:rPr>
            </w:pPr>
            <w:r w:rsidRPr="00216EA7">
              <w:rPr>
                <w:sz w:val="28"/>
                <w:szCs w:val="28"/>
              </w:rPr>
              <w:t>% hoãn mổ sau khi vào phòng mổ</w:t>
            </w:r>
          </w:p>
          <w:p w:rsidR="00216EA7" w:rsidRPr="00216EA7" w:rsidRDefault="00216EA7" w:rsidP="00216EA7">
            <w:pPr>
              <w:rPr>
                <w:sz w:val="28"/>
                <w:szCs w:val="28"/>
              </w:rPr>
            </w:pPr>
            <w:r w:rsidRPr="00216EA7">
              <w:rPr>
                <w:sz w:val="28"/>
                <w:szCs w:val="28"/>
              </w:rPr>
              <w:t>Số ca hoàn mổ trong tuần/ tháng</w:t>
            </w:r>
          </w:p>
        </w:tc>
      </w:tr>
      <w:tr w:rsidR="00216EA7" w:rsidRPr="00216EA7" w:rsidTr="00D31373">
        <w:trPr>
          <w:trHeight w:val="44"/>
        </w:trPr>
        <w:tc>
          <w:tcPr>
            <w:tcW w:w="4531" w:type="dxa"/>
            <w:vAlign w:val="center"/>
          </w:tcPr>
          <w:p w:rsidR="00216EA7" w:rsidRPr="00216EA7" w:rsidRDefault="00216EA7" w:rsidP="00D31373">
            <w:pPr>
              <w:rPr>
                <w:sz w:val="28"/>
                <w:szCs w:val="28"/>
              </w:rPr>
            </w:pPr>
            <w:r w:rsidRPr="00216EA7">
              <w:rPr>
                <w:sz w:val="28"/>
                <w:szCs w:val="28"/>
              </w:rPr>
              <w:t>Giảm tỉ lệ người bệnh chờ</w:t>
            </w:r>
          </w:p>
          <w:p w:rsidR="00216EA7" w:rsidRPr="00216EA7" w:rsidRDefault="00216EA7" w:rsidP="00D31373">
            <w:pPr>
              <w:rPr>
                <w:sz w:val="28"/>
                <w:szCs w:val="28"/>
              </w:rPr>
            </w:pPr>
            <w:r w:rsidRPr="00216EA7">
              <w:rPr>
                <w:sz w:val="28"/>
                <w:szCs w:val="28"/>
              </w:rPr>
              <w:t>Xn đến buổi chiều</w:t>
            </w:r>
          </w:p>
        </w:tc>
        <w:tc>
          <w:tcPr>
            <w:tcW w:w="4531" w:type="dxa"/>
          </w:tcPr>
          <w:p w:rsidR="00216EA7" w:rsidRPr="00216EA7" w:rsidRDefault="00216EA7" w:rsidP="00216EA7">
            <w:pPr>
              <w:rPr>
                <w:sz w:val="28"/>
                <w:szCs w:val="28"/>
              </w:rPr>
            </w:pPr>
            <w:r w:rsidRPr="00216EA7">
              <w:rPr>
                <w:sz w:val="28"/>
                <w:szCs w:val="28"/>
              </w:rPr>
              <w:t>Số người bệnh chờ đọc xn đến buổi</w:t>
            </w:r>
          </w:p>
          <w:p w:rsidR="00216EA7" w:rsidRPr="00216EA7" w:rsidRDefault="00216EA7" w:rsidP="00216EA7">
            <w:pPr>
              <w:rPr>
                <w:sz w:val="28"/>
                <w:szCs w:val="28"/>
              </w:rPr>
            </w:pPr>
            <w:r w:rsidRPr="00216EA7">
              <w:rPr>
                <w:sz w:val="28"/>
                <w:szCs w:val="28"/>
              </w:rPr>
              <w:t>Chiều trung bình trong ngày</w:t>
            </w:r>
          </w:p>
        </w:tc>
      </w:tr>
    </w:tbl>
    <w:p w:rsidR="00216EA7" w:rsidRDefault="00216EA7" w:rsidP="00216EA7">
      <w:pPr>
        <w:ind w:firstLine="0"/>
        <w:rPr>
          <w:b/>
          <w:szCs w:val="28"/>
        </w:rPr>
      </w:pPr>
      <w:r>
        <w:rPr>
          <w:b/>
          <w:szCs w:val="28"/>
        </w:rPr>
        <w:t>2. Danh mục bộ chỉ số đo lường chất lượng (Ban hành kèm Quyết định 7051/QĐ-BYT ngày 29/11/2016 của Bộ Y tế)</w:t>
      </w:r>
    </w:p>
    <w:p w:rsidR="00216EA7" w:rsidRDefault="00216EA7" w:rsidP="00216EA7">
      <w:pPr>
        <w:ind w:firstLine="0"/>
        <w:rPr>
          <w:szCs w:val="28"/>
        </w:rPr>
      </w:pPr>
      <w:r w:rsidRPr="00216EA7">
        <w:rPr>
          <w:szCs w:val="28"/>
        </w:rPr>
        <w:t>- Tỷ lệ</w:t>
      </w:r>
      <w:r>
        <w:rPr>
          <w:szCs w:val="28"/>
        </w:rPr>
        <w:t xml:space="preserve"> thực hiện kỹ thuật chuyên môn </w:t>
      </w:r>
      <w:proofErr w:type="gramStart"/>
      <w:r>
        <w:rPr>
          <w:szCs w:val="28"/>
        </w:rPr>
        <w:t>theo</w:t>
      </w:r>
      <w:proofErr w:type="gramEnd"/>
      <w:r>
        <w:rPr>
          <w:szCs w:val="28"/>
        </w:rPr>
        <w:t xml:space="preserve"> phân tuyến khám chữa bệnh</w:t>
      </w:r>
      <w:r w:rsidR="00851AD1">
        <w:rPr>
          <w:szCs w:val="28"/>
        </w:rPr>
        <w:t>.</w:t>
      </w:r>
    </w:p>
    <w:p w:rsidR="00216EA7" w:rsidRDefault="00216EA7" w:rsidP="00216EA7">
      <w:pPr>
        <w:ind w:firstLine="0"/>
        <w:rPr>
          <w:szCs w:val="28"/>
        </w:rPr>
      </w:pPr>
      <w:r>
        <w:rPr>
          <w:szCs w:val="28"/>
        </w:rPr>
        <w:t>- Tỷ</w:t>
      </w:r>
      <w:r w:rsidR="009C6B41">
        <w:rPr>
          <w:szCs w:val="28"/>
        </w:rPr>
        <w:t xml:space="preserve"> lệ</w:t>
      </w:r>
      <w:r>
        <w:rPr>
          <w:szCs w:val="28"/>
        </w:rPr>
        <w:t xml:space="preserve"> phẫu thuật từ loại II trở lên</w:t>
      </w:r>
      <w:r w:rsidR="00851AD1">
        <w:rPr>
          <w:szCs w:val="28"/>
        </w:rPr>
        <w:t>.</w:t>
      </w:r>
    </w:p>
    <w:p w:rsidR="00216EA7" w:rsidRDefault="00216EA7" w:rsidP="00216EA7">
      <w:pPr>
        <w:ind w:firstLine="0"/>
        <w:rPr>
          <w:szCs w:val="28"/>
        </w:rPr>
      </w:pPr>
      <w:r>
        <w:rPr>
          <w:szCs w:val="28"/>
        </w:rPr>
        <w:t>- Tỷ lệ nhiễm khuẩn vết mổ</w:t>
      </w:r>
      <w:r w:rsidR="00851AD1">
        <w:rPr>
          <w:szCs w:val="28"/>
        </w:rPr>
        <w:t>.</w:t>
      </w:r>
    </w:p>
    <w:p w:rsidR="00216EA7" w:rsidRDefault="00216EA7" w:rsidP="00216EA7">
      <w:pPr>
        <w:ind w:firstLine="0"/>
        <w:rPr>
          <w:szCs w:val="28"/>
        </w:rPr>
      </w:pPr>
      <w:r>
        <w:rPr>
          <w:szCs w:val="28"/>
        </w:rPr>
        <w:t>- Tỷ lệ viêm phổi do nhiễm khuẩn bệnh viện</w:t>
      </w:r>
      <w:r w:rsidR="00851AD1">
        <w:rPr>
          <w:szCs w:val="28"/>
        </w:rPr>
        <w:t>.</w:t>
      </w:r>
    </w:p>
    <w:p w:rsidR="00216EA7" w:rsidRDefault="00216EA7" w:rsidP="00216EA7">
      <w:pPr>
        <w:ind w:firstLine="0"/>
        <w:rPr>
          <w:szCs w:val="28"/>
        </w:rPr>
      </w:pPr>
      <w:r>
        <w:rPr>
          <w:szCs w:val="28"/>
        </w:rPr>
        <w:t>- Sự cố y khoa nghiêm trọng</w:t>
      </w:r>
      <w:r w:rsidR="00851AD1">
        <w:rPr>
          <w:szCs w:val="28"/>
        </w:rPr>
        <w:t>.</w:t>
      </w:r>
    </w:p>
    <w:p w:rsidR="00216EA7" w:rsidRDefault="00216EA7" w:rsidP="00216EA7">
      <w:pPr>
        <w:ind w:firstLine="0"/>
        <w:rPr>
          <w:szCs w:val="28"/>
        </w:rPr>
      </w:pPr>
      <w:r>
        <w:rPr>
          <w:szCs w:val="28"/>
        </w:rPr>
        <w:t>- Thời gian khám bệnh trung bình của người bệnh</w:t>
      </w:r>
      <w:r w:rsidR="00851AD1">
        <w:rPr>
          <w:szCs w:val="28"/>
        </w:rPr>
        <w:t>.</w:t>
      </w:r>
    </w:p>
    <w:p w:rsidR="00216EA7" w:rsidRDefault="00216EA7" w:rsidP="00216EA7">
      <w:pPr>
        <w:ind w:firstLine="0"/>
        <w:rPr>
          <w:szCs w:val="28"/>
        </w:rPr>
      </w:pPr>
      <w:r>
        <w:rPr>
          <w:szCs w:val="28"/>
        </w:rPr>
        <w:t>- Thời gian nằm viện trung bình (tất cả các bệnh)</w:t>
      </w:r>
      <w:r w:rsidR="00851AD1">
        <w:rPr>
          <w:szCs w:val="28"/>
        </w:rPr>
        <w:t>.</w:t>
      </w:r>
    </w:p>
    <w:p w:rsidR="00216EA7" w:rsidRDefault="00216EA7" w:rsidP="00216EA7">
      <w:pPr>
        <w:ind w:firstLine="0"/>
        <w:rPr>
          <w:szCs w:val="28"/>
        </w:rPr>
      </w:pPr>
      <w:r>
        <w:rPr>
          <w:szCs w:val="28"/>
        </w:rPr>
        <w:t>- Công suất sử dụng giường bệnh thực tế</w:t>
      </w:r>
      <w:r w:rsidR="00851AD1">
        <w:rPr>
          <w:szCs w:val="28"/>
        </w:rPr>
        <w:t>.</w:t>
      </w:r>
    </w:p>
    <w:p w:rsidR="00216EA7" w:rsidRDefault="00216EA7" w:rsidP="00216EA7">
      <w:pPr>
        <w:ind w:firstLine="0"/>
        <w:rPr>
          <w:szCs w:val="28"/>
        </w:rPr>
      </w:pPr>
      <w:r>
        <w:rPr>
          <w:szCs w:val="28"/>
        </w:rPr>
        <w:t>- Hiệu suất sử dụng phòng mổ</w:t>
      </w:r>
      <w:r w:rsidR="00851AD1">
        <w:rPr>
          <w:szCs w:val="28"/>
        </w:rPr>
        <w:t>.</w:t>
      </w:r>
    </w:p>
    <w:p w:rsidR="00216EA7" w:rsidRDefault="00216EA7" w:rsidP="00216EA7">
      <w:pPr>
        <w:ind w:firstLine="0"/>
        <w:rPr>
          <w:szCs w:val="28"/>
        </w:rPr>
      </w:pPr>
      <w:r>
        <w:rPr>
          <w:szCs w:val="28"/>
        </w:rPr>
        <w:t>- Tỷ lệ tử vong và tiên lượng tử vong gia đình xin về</w:t>
      </w:r>
      <w:r w:rsidR="00851AD1">
        <w:rPr>
          <w:szCs w:val="28"/>
        </w:rPr>
        <w:t xml:space="preserve"> (tất cả các bệnh).</w:t>
      </w:r>
    </w:p>
    <w:p w:rsidR="00851AD1" w:rsidRDefault="00851AD1" w:rsidP="00216EA7">
      <w:pPr>
        <w:ind w:firstLine="0"/>
        <w:rPr>
          <w:szCs w:val="28"/>
        </w:rPr>
      </w:pPr>
      <w:r>
        <w:rPr>
          <w:szCs w:val="28"/>
        </w:rPr>
        <w:t xml:space="preserve">- Tỷ lệ </w:t>
      </w:r>
      <w:proofErr w:type="gramStart"/>
      <w:r>
        <w:rPr>
          <w:szCs w:val="28"/>
        </w:rPr>
        <w:t>tai</w:t>
      </w:r>
      <w:proofErr w:type="gramEnd"/>
      <w:r>
        <w:rPr>
          <w:szCs w:val="28"/>
        </w:rPr>
        <w:t xml:space="preserve"> nạn thương tích do vật sắc nhọn.</w:t>
      </w:r>
    </w:p>
    <w:p w:rsidR="00851AD1" w:rsidRDefault="00851AD1" w:rsidP="00216EA7">
      <w:pPr>
        <w:ind w:firstLine="0"/>
        <w:rPr>
          <w:szCs w:val="28"/>
        </w:rPr>
      </w:pPr>
      <w:r>
        <w:rPr>
          <w:szCs w:val="28"/>
        </w:rPr>
        <w:t>- Tỷ lệ tiêm phòng viêm gan B trong nhân viên y tế.</w:t>
      </w:r>
    </w:p>
    <w:p w:rsidR="00851AD1" w:rsidRPr="00216EA7" w:rsidRDefault="00851AD1" w:rsidP="00216EA7">
      <w:pPr>
        <w:ind w:firstLine="0"/>
        <w:rPr>
          <w:szCs w:val="28"/>
        </w:rPr>
      </w:pPr>
      <w:r>
        <w:rPr>
          <w:szCs w:val="28"/>
        </w:rPr>
        <w:t>- Tỷ lệ hài lòng của nhân viên y tế.</w:t>
      </w:r>
    </w:p>
    <w:sectPr w:rsidR="00851AD1" w:rsidRPr="00216EA7" w:rsidSect="00A01F5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408"/>
    <w:multiLevelType w:val="hybridMultilevel"/>
    <w:tmpl w:val="93F00074"/>
    <w:lvl w:ilvl="0" w:tplc="0409000F">
      <w:start w:val="1"/>
      <w:numFmt w:val="decimal"/>
      <w:lvlText w:val="%1."/>
      <w:lvlJc w:val="left"/>
      <w:pPr>
        <w:ind w:left="720" w:hanging="360"/>
      </w:pPr>
      <w:rPr>
        <w:rFonts w:hint="default"/>
      </w:rPr>
    </w:lvl>
    <w:lvl w:ilvl="1" w:tplc="A860147E">
      <w:start w:val="1"/>
      <w:numFmt w:val="bullet"/>
      <w:suff w:val="space"/>
      <w:lvlText w:val="-"/>
      <w:lvlJc w:val="left"/>
      <w:pPr>
        <w:ind w:left="1440" w:hanging="360"/>
      </w:pPr>
      <w:rPr>
        <w:rFonts w:ascii=".VnTimeH" w:eastAsia="Calibri" w:hAnsi=".VnTimeH" w:cs="Times New Roman"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746F3"/>
    <w:multiLevelType w:val="hybridMultilevel"/>
    <w:tmpl w:val="C57A4C04"/>
    <w:lvl w:ilvl="0" w:tplc="F6B6418A">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D67E2"/>
    <w:multiLevelType w:val="hybridMultilevel"/>
    <w:tmpl w:val="779C1838"/>
    <w:lvl w:ilvl="0" w:tplc="9B8CD120">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593979"/>
    <w:multiLevelType w:val="hybridMultilevel"/>
    <w:tmpl w:val="2210082C"/>
    <w:lvl w:ilvl="0" w:tplc="D27C9AFC">
      <w:start w:val="9"/>
      <w:numFmt w:val="upp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7A"/>
    <w:rsid w:val="00024847"/>
    <w:rsid w:val="00026463"/>
    <w:rsid w:val="00053014"/>
    <w:rsid w:val="00080336"/>
    <w:rsid w:val="00086411"/>
    <w:rsid w:val="000978FE"/>
    <w:rsid w:val="000A686F"/>
    <w:rsid w:val="000D57BC"/>
    <w:rsid w:val="000E4242"/>
    <w:rsid w:val="000E743A"/>
    <w:rsid w:val="00131E91"/>
    <w:rsid w:val="00134A43"/>
    <w:rsid w:val="00154DDD"/>
    <w:rsid w:val="001734F7"/>
    <w:rsid w:val="00181D96"/>
    <w:rsid w:val="001F3425"/>
    <w:rsid w:val="001F420D"/>
    <w:rsid w:val="00213D0A"/>
    <w:rsid w:val="00216EA7"/>
    <w:rsid w:val="00240B15"/>
    <w:rsid w:val="0027457F"/>
    <w:rsid w:val="00281807"/>
    <w:rsid w:val="002B5967"/>
    <w:rsid w:val="003111B2"/>
    <w:rsid w:val="00326903"/>
    <w:rsid w:val="003442D9"/>
    <w:rsid w:val="00362AE6"/>
    <w:rsid w:val="00370D79"/>
    <w:rsid w:val="003E7DD6"/>
    <w:rsid w:val="003F3CA1"/>
    <w:rsid w:val="004232CA"/>
    <w:rsid w:val="00433696"/>
    <w:rsid w:val="00487735"/>
    <w:rsid w:val="004A205B"/>
    <w:rsid w:val="004B4381"/>
    <w:rsid w:val="004E2097"/>
    <w:rsid w:val="004E2140"/>
    <w:rsid w:val="0051050D"/>
    <w:rsid w:val="005916BE"/>
    <w:rsid w:val="005A6097"/>
    <w:rsid w:val="005D0446"/>
    <w:rsid w:val="00605804"/>
    <w:rsid w:val="006223F2"/>
    <w:rsid w:val="00663D2D"/>
    <w:rsid w:val="006C0704"/>
    <w:rsid w:val="006D32EF"/>
    <w:rsid w:val="006E516F"/>
    <w:rsid w:val="006F1562"/>
    <w:rsid w:val="006F387F"/>
    <w:rsid w:val="007263C9"/>
    <w:rsid w:val="00782F89"/>
    <w:rsid w:val="007E6914"/>
    <w:rsid w:val="007F0194"/>
    <w:rsid w:val="00811021"/>
    <w:rsid w:val="00817260"/>
    <w:rsid w:val="00844030"/>
    <w:rsid w:val="00845BC7"/>
    <w:rsid w:val="00851AD1"/>
    <w:rsid w:val="00867E59"/>
    <w:rsid w:val="008A14E9"/>
    <w:rsid w:val="008A3179"/>
    <w:rsid w:val="008C0816"/>
    <w:rsid w:val="008C7E6B"/>
    <w:rsid w:val="008E3506"/>
    <w:rsid w:val="008E715A"/>
    <w:rsid w:val="008F492D"/>
    <w:rsid w:val="009042DA"/>
    <w:rsid w:val="0091023E"/>
    <w:rsid w:val="00911146"/>
    <w:rsid w:val="00945E24"/>
    <w:rsid w:val="00960BCB"/>
    <w:rsid w:val="009848C1"/>
    <w:rsid w:val="00993369"/>
    <w:rsid w:val="009B4F7D"/>
    <w:rsid w:val="009C6B41"/>
    <w:rsid w:val="009C6CCF"/>
    <w:rsid w:val="009C784C"/>
    <w:rsid w:val="00A01F59"/>
    <w:rsid w:val="00A165E4"/>
    <w:rsid w:val="00A21345"/>
    <w:rsid w:val="00A22127"/>
    <w:rsid w:val="00A719C8"/>
    <w:rsid w:val="00A72584"/>
    <w:rsid w:val="00A729A7"/>
    <w:rsid w:val="00A753FA"/>
    <w:rsid w:val="00A772DE"/>
    <w:rsid w:val="00AA7E11"/>
    <w:rsid w:val="00AC05EC"/>
    <w:rsid w:val="00AC2D84"/>
    <w:rsid w:val="00AF32B9"/>
    <w:rsid w:val="00AF4982"/>
    <w:rsid w:val="00AF52A0"/>
    <w:rsid w:val="00B058C8"/>
    <w:rsid w:val="00B10837"/>
    <w:rsid w:val="00B27012"/>
    <w:rsid w:val="00BA039D"/>
    <w:rsid w:val="00BA770E"/>
    <w:rsid w:val="00C059D1"/>
    <w:rsid w:val="00C2729C"/>
    <w:rsid w:val="00C31BB5"/>
    <w:rsid w:val="00C86BFC"/>
    <w:rsid w:val="00C947D3"/>
    <w:rsid w:val="00C95B59"/>
    <w:rsid w:val="00CC45B6"/>
    <w:rsid w:val="00CC4E2F"/>
    <w:rsid w:val="00CD526A"/>
    <w:rsid w:val="00D03297"/>
    <w:rsid w:val="00D16CAE"/>
    <w:rsid w:val="00D31373"/>
    <w:rsid w:val="00D62E26"/>
    <w:rsid w:val="00D77B37"/>
    <w:rsid w:val="00D77FB7"/>
    <w:rsid w:val="00DF4E67"/>
    <w:rsid w:val="00E010F1"/>
    <w:rsid w:val="00E26C9D"/>
    <w:rsid w:val="00E27110"/>
    <w:rsid w:val="00E551D3"/>
    <w:rsid w:val="00E76D1F"/>
    <w:rsid w:val="00E93C7A"/>
    <w:rsid w:val="00EB1BD3"/>
    <w:rsid w:val="00EE2F20"/>
    <w:rsid w:val="00EE423D"/>
    <w:rsid w:val="00F43391"/>
    <w:rsid w:val="00F456BC"/>
    <w:rsid w:val="00F55A0E"/>
    <w:rsid w:val="00F75494"/>
    <w:rsid w:val="00F850C6"/>
    <w:rsid w:val="00FC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32EF"/>
    <w:pPr>
      <w:keepNext/>
      <w:spacing w:before="0"/>
      <w:ind w:firstLine="0"/>
      <w:outlineLvl w:val="0"/>
    </w:pPr>
    <w:rPr>
      <w:rFonts w:eastAsia="Times New Roman" w:cs="Times New Roman"/>
      <w:b/>
      <w:sz w:val="26"/>
      <w:szCs w:val="26"/>
      <w:lang w:val="x-none" w:eastAsia="x-none"/>
    </w:rPr>
  </w:style>
  <w:style w:type="paragraph" w:styleId="Heading2">
    <w:name w:val="heading 2"/>
    <w:basedOn w:val="Normal"/>
    <w:next w:val="Normal"/>
    <w:link w:val="Heading2Char"/>
    <w:qFormat/>
    <w:rsid w:val="006D32EF"/>
    <w:pPr>
      <w:keepNext/>
      <w:spacing w:before="0"/>
      <w:ind w:firstLine="0"/>
      <w:outlineLvl w:val="1"/>
    </w:pPr>
    <w:rPr>
      <w:rFonts w:eastAsia="Times New Roman" w:cs="Times New Roman"/>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5B"/>
    <w:pPr>
      <w:spacing w:before="0"/>
      <w:ind w:left="720" w:firstLine="0"/>
      <w:contextualSpacing/>
    </w:pPr>
    <w:rPr>
      <w:rFonts w:eastAsia="Times New Roman" w:cs="Times New Roman"/>
      <w:szCs w:val="28"/>
      <w:lang w:val="vi-VN" w:eastAsia="vi-VN"/>
    </w:rPr>
  </w:style>
  <w:style w:type="character" w:customStyle="1" w:styleId="Heading1Char">
    <w:name w:val="Heading 1 Char"/>
    <w:basedOn w:val="DefaultParagraphFont"/>
    <w:link w:val="Heading1"/>
    <w:rsid w:val="006D32EF"/>
    <w:rPr>
      <w:rFonts w:eastAsia="Times New Roman" w:cs="Times New Roman"/>
      <w:b/>
      <w:sz w:val="26"/>
      <w:szCs w:val="26"/>
      <w:lang w:val="x-none" w:eastAsia="x-none"/>
    </w:rPr>
  </w:style>
  <w:style w:type="character" w:customStyle="1" w:styleId="Heading2Char">
    <w:name w:val="Heading 2 Char"/>
    <w:basedOn w:val="DefaultParagraphFont"/>
    <w:link w:val="Heading2"/>
    <w:rsid w:val="006D32EF"/>
    <w:rPr>
      <w:rFonts w:eastAsia="Times New Roman" w:cs="Times New Roman"/>
      <w:sz w:val="26"/>
      <w:szCs w:val="26"/>
      <w:lang w:val="x-none" w:eastAsia="x-none"/>
    </w:rPr>
  </w:style>
  <w:style w:type="table" w:styleId="TableGrid">
    <w:name w:val="Table Grid"/>
    <w:basedOn w:val="TableNormal"/>
    <w:rsid w:val="006D32EF"/>
    <w:pPr>
      <w:spacing w:before="0"/>
      <w:ind w:firstLine="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D32EF"/>
    <w:pPr>
      <w:spacing w:before="0"/>
      <w:ind w:firstLine="0"/>
    </w:pPr>
    <w:rPr>
      <w:rFonts w:eastAsia="Times New Roman" w:cs="Times New Roman"/>
      <w:sz w:val="26"/>
      <w:szCs w:val="26"/>
      <w:lang w:val="x-none" w:eastAsia="x-none"/>
    </w:rPr>
  </w:style>
  <w:style w:type="character" w:customStyle="1" w:styleId="BodyTextChar">
    <w:name w:val="Body Text Char"/>
    <w:basedOn w:val="DefaultParagraphFont"/>
    <w:link w:val="BodyText"/>
    <w:rsid w:val="006D32EF"/>
    <w:rPr>
      <w:rFonts w:eastAsia="Times New Roman" w:cs="Times New Roman"/>
      <w:sz w:val="26"/>
      <w:szCs w:val="26"/>
      <w:lang w:val="x-none" w:eastAsia="x-none"/>
    </w:rPr>
  </w:style>
  <w:style w:type="paragraph" w:styleId="BodyTextIndent">
    <w:name w:val="Body Text Indent"/>
    <w:basedOn w:val="Normal"/>
    <w:link w:val="BodyTextIndentChar"/>
    <w:rsid w:val="006D32EF"/>
    <w:pPr>
      <w:spacing w:before="0"/>
      <w:ind w:left="1440" w:firstLine="0"/>
    </w:pPr>
    <w:rPr>
      <w:rFonts w:eastAsia="Times New Roman" w:cs="Times New Roman"/>
      <w:sz w:val="26"/>
      <w:szCs w:val="26"/>
      <w:lang w:val="x-none" w:eastAsia="x-none"/>
    </w:rPr>
  </w:style>
  <w:style w:type="character" w:customStyle="1" w:styleId="BodyTextIndentChar">
    <w:name w:val="Body Text Indent Char"/>
    <w:basedOn w:val="DefaultParagraphFont"/>
    <w:link w:val="BodyTextIndent"/>
    <w:rsid w:val="006D32EF"/>
    <w:rPr>
      <w:rFonts w:eastAsia="Times New Roman" w:cs="Times New Roman"/>
      <w:sz w:val="26"/>
      <w:szCs w:val="26"/>
      <w:lang w:val="x-none" w:eastAsia="x-none"/>
    </w:rPr>
  </w:style>
  <w:style w:type="paragraph" w:styleId="BodyTextIndent2">
    <w:name w:val="Body Text Indent 2"/>
    <w:basedOn w:val="Normal"/>
    <w:link w:val="BodyTextIndent2Char"/>
    <w:rsid w:val="006D32EF"/>
    <w:pPr>
      <w:spacing w:before="0"/>
      <w:ind w:firstLine="720"/>
    </w:pPr>
    <w:rPr>
      <w:rFonts w:eastAsia="Times New Roman" w:cs="Times New Roman"/>
      <w:sz w:val="26"/>
      <w:szCs w:val="26"/>
      <w:lang w:val="x-none" w:eastAsia="x-none"/>
    </w:rPr>
  </w:style>
  <w:style w:type="character" w:customStyle="1" w:styleId="BodyTextIndent2Char">
    <w:name w:val="Body Text Indent 2 Char"/>
    <w:basedOn w:val="DefaultParagraphFont"/>
    <w:link w:val="BodyTextIndent2"/>
    <w:rsid w:val="006D32EF"/>
    <w:rPr>
      <w:rFonts w:eastAsia="Times New Roman" w:cs="Times New Roman"/>
      <w:sz w:val="26"/>
      <w:szCs w:val="26"/>
      <w:lang w:val="x-none" w:eastAsia="x-none"/>
    </w:rPr>
  </w:style>
  <w:style w:type="paragraph" w:styleId="BodyTextIndent3">
    <w:name w:val="Body Text Indent 3"/>
    <w:basedOn w:val="Normal"/>
    <w:link w:val="BodyTextIndent3Char"/>
    <w:rsid w:val="006D32EF"/>
    <w:pPr>
      <w:spacing w:before="0"/>
      <w:ind w:firstLine="454"/>
      <w:jc w:val="both"/>
    </w:pPr>
    <w:rPr>
      <w:rFonts w:eastAsia="Times New Roman" w:cs="Times New Roman"/>
      <w:sz w:val="26"/>
      <w:szCs w:val="26"/>
      <w:lang w:val="x-none" w:eastAsia="x-none"/>
    </w:rPr>
  </w:style>
  <w:style w:type="character" w:customStyle="1" w:styleId="BodyTextIndent3Char">
    <w:name w:val="Body Text Indent 3 Char"/>
    <w:basedOn w:val="DefaultParagraphFont"/>
    <w:link w:val="BodyTextIndent3"/>
    <w:rsid w:val="006D32EF"/>
    <w:rPr>
      <w:rFonts w:eastAsia="Times New Roman" w:cs="Times New Roman"/>
      <w:sz w:val="26"/>
      <w:szCs w:val="26"/>
      <w:lang w:val="x-none" w:eastAsia="x-none"/>
    </w:rPr>
  </w:style>
  <w:style w:type="paragraph" w:styleId="Caption">
    <w:name w:val="caption"/>
    <w:basedOn w:val="Normal"/>
    <w:next w:val="Normal"/>
    <w:qFormat/>
    <w:rsid w:val="006D32EF"/>
    <w:pPr>
      <w:spacing w:before="0" w:line="264" w:lineRule="auto"/>
      <w:ind w:firstLine="670"/>
      <w:jc w:val="center"/>
    </w:pPr>
    <w:rPr>
      <w:rFonts w:ascii=".VnTime" w:eastAsia="Times New Roman" w:hAnsi=".VnTime" w:cs="Times New Roman"/>
      <w:i/>
      <w:iCs/>
      <w:szCs w:val="28"/>
    </w:rPr>
  </w:style>
  <w:style w:type="paragraph" w:styleId="BalloonText">
    <w:name w:val="Balloon Text"/>
    <w:basedOn w:val="Normal"/>
    <w:link w:val="BalloonTextChar"/>
    <w:semiHidden/>
    <w:rsid w:val="006D32EF"/>
    <w:pPr>
      <w:spacing w:before="0"/>
      <w:ind w:firstLine="0"/>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semiHidden/>
    <w:rsid w:val="006D32EF"/>
    <w:rPr>
      <w:rFonts w:ascii="Tahoma" w:eastAsia="Times New Roman" w:hAnsi="Tahoma" w:cs="Times New Roman"/>
      <w:sz w:val="16"/>
      <w:szCs w:val="16"/>
      <w:lang w:val="x-none" w:eastAsia="x-none"/>
    </w:rPr>
  </w:style>
  <w:style w:type="paragraph" w:styleId="Header">
    <w:name w:val="header"/>
    <w:basedOn w:val="Normal"/>
    <w:link w:val="Head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HeaderChar">
    <w:name w:val="Header Char"/>
    <w:basedOn w:val="DefaultParagraphFont"/>
    <w:link w:val="Header"/>
    <w:rsid w:val="006D32EF"/>
    <w:rPr>
      <w:rFonts w:ascii=".VnTime" w:eastAsia="Times New Roman" w:hAnsi=".VnTime" w:cs="Times New Roman"/>
      <w:szCs w:val="28"/>
      <w:lang w:val="x-none" w:eastAsia="x-none"/>
    </w:rPr>
  </w:style>
  <w:style w:type="paragraph" w:styleId="Footer">
    <w:name w:val="footer"/>
    <w:basedOn w:val="Normal"/>
    <w:link w:val="Foot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FooterChar">
    <w:name w:val="Footer Char"/>
    <w:basedOn w:val="DefaultParagraphFont"/>
    <w:link w:val="Footer"/>
    <w:rsid w:val="006D32EF"/>
    <w:rPr>
      <w:rFonts w:ascii=".VnTime" w:eastAsia="Times New Roman" w:hAnsi=".VnTime" w:cs="Times New Roman"/>
      <w:szCs w:val="28"/>
      <w:lang w:val="x-none" w:eastAsia="x-none"/>
    </w:rPr>
  </w:style>
  <w:style w:type="character" w:styleId="PageNumber">
    <w:name w:val="page number"/>
    <w:basedOn w:val="DefaultParagraphFont"/>
    <w:rsid w:val="006D32EF"/>
  </w:style>
  <w:style w:type="paragraph" w:customStyle="1" w:styleId="CharCharCharChar">
    <w:name w:val="Char Char Char Char"/>
    <w:basedOn w:val="Normal"/>
    <w:autoRedefine/>
    <w:rsid w:val="006D32EF"/>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6D32EF"/>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6D32EF"/>
  </w:style>
  <w:style w:type="character" w:styleId="Hyperlink">
    <w:name w:val="Hyperlink"/>
    <w:uiPriority w:val="99"/>
    <w:semiHidden/>
    <w:unhideWhenUsed/>
    <w:rsid w:val="006D32EF"/>
    <w:rPr>
      <w:color w:val="0000FF"/>
      <w:u w:val="single"/>
    </w:rPr>
  </w:style>
  <w:style w:type="character" w:customStyle="1" w:styleId="Vnbnnidung2">
    <w:name w:val="Văn bản nội dung (2)_"/>
    <w:basedOn w:val="DefaultParagraphFont"/>
    <w:link w:val="Vnbnnidung21"/>
    <w:uiPriority w:val="99"/>
    <w:locked/>
    <w:rsid w:val="005D0446"/>
    <w:rPr>
      <w:rFonts w:cs="Times New Roman"/>
      <w:sz w:val="26"/>
      <w:szCs w:val="26"/>
      <w:shd w:val="clear" w:color="auto" w:fill="FFFFFF"/>
    </w:rPr>
  </w:style>
  <w:style w:type="paragraph" w:customStyle="1" w:styleId="Vnbnnidung21">
    <w:name w:val="Văn bản nội dung (2)1"/>
    <w:basedOn w:val="Normal"/>
    <w:link w:val="Vnbnnidung2"/>
    <w:uiPriority w:val="99"/>
    <w:rsid w:val="005D0446"/>
    <w:pPr>
      <w:widowControl w:val="0"/>
      <w:shd w:val="clear" w:color="auto" w:fill="FFFFFF"/>
      <w:spacing w:before="240" w:after="660" w:line="240" w:lineRule="atLeast"/>
      <w:ind w:firstLine="0"/>
      <w:jc w:val="center"/>
    </w:pPr>
    <w:rPr>
      <w:rFont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32EF"/>
    <w:pPr>
      <w:keepNext/>
      <w:spacing w:before="0"/>
      <w:ind w:firstLine="0"/>
      <w:outlineLvl w:val="0"/>
    </w:pPr>
    <w:rPr>
      <w:rFonts w:eastAsia="Times New Roman" w:cs="Times New Roman"/>
      <w:b/>
      <w:sz w:val="26"/>
      <w:szCs w:val="26"/>
      <w:lang w:val="x-none" w:eastAsia="x-none"/>
    </w:rPr>
  </w:style>
  <w:style w:type="paragraph" w:styleId="Heading2">
    <w:name w:val="heading 2"/>
    <w:basedOn w:val="Normal"/>
    <w:next w:val="Normal"/>
    <w:link w:val="Heading2Char"/>
    <w:qFormat/>
    <w:rsid w:val="006D32EF"/>
    <w:pPr>
      <w:keepNext/>
      <w:spacing w:before="0"/>
      <w:ind w:firstLine="0"/>
      <w:outlineLvl w:val="1"/>
    </w:pPr>
    <w:rPr>
      <w:rFonts w:eastAsia="Times New Roman" w:cs="Times New Roman"/>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5B"/>
    <w:pPr>
      <w:spacing w:before="0"/>
      <w:ind w:left="720" w:firstLine="0"/>
      <w:contextualSpacing/>
    </w:pPr>
    <w:rPr>
      <w:rFonts w:eastAsia="Times New Roman" w:cs="Times New Roman"/>
      <w:szCs w:val="28"/>
      <w:lang w:val="vi-VN" w:eastAsia="vi-VN"/>
    </w:rPr>
  </w:style>
  <w:style w:type="character" w:customStyle="1" w:styleId="Heading1Char">
    <w:name w:val="Heading 1 Char"/>
    <w:basedOn w:val="DefaultParagraphFont"/>
    <w:link w:val="Heading1"/>
    <w:rsid w:val="006D32EF"/>
    <w:rPr>
      <w:rFonts w:eastAsia="Times New Roman" w:cs="Times New Roman"/>
      <w:b/>
      <w:sz w:val="26"/>
      <w:szCs w:val="26"/>
      <w:lang w:val="x-none" w:eastAsia="x-none"/>
    </w:rPr>
  </w:style>
  <w:style w:type="character" w:customStyle="1" w:styleId="Heading2Char">
    <w:name w:val="Heading 2 Char"/>
    <w:basedOn w:val="DefaultParagraphFont"/>
    <w:link w:val="Heading2"/>
    <w:rsid w:val="006D32EF"/>
    <w:rPr>
      <w:rFonts w:eastAsia="Times New Roman" w:cs="Times New Roman"/>
      <w:sz w:val="26"/>
      <w:szCs w:val="26"/>
      <w:lang w:val="x-none" w:eastAsia="x-none"/>
    </w:rPr>
  </w:style>
  <w:style w:type="table" w:styleId="TableGrid">
    <w:name w:val="Table Grid"/>
    <w:basedOn w:val="TableNormal"/>
    <w:rsid w:val="006D32EF"/>
    <w:pPr>
      <w:spacing w:before="0"/>
      <w:ind w:firstLine="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D32EF"/>
    <w:pPr>
      <w:spacing w:before="0"/>
      <w:ind w:firstLine="0"/>
    </w:pPr>
    <w:rPr>
      <w:rFonts w:eastAsia="Times New Roman" w:cs="Times New Roman"/>
      <w:sz w:val="26"/>
      <w:szCs w:val="26"/>
      <w:lang w:val="x-none" w:eastAsia="x-none"/>
    </w:rPr>
  </w:style>
  <w:style w:type="character" w:customStyle="1" w:styleId="BodyTextChar">
    <w:name w:val="Body Text Char"/>
    <w:basedOn w:val="DefaultParagraphFont"/>
    <w:link w:val="BodyText"/>
    <w:rsid w:val="006D32EF"/>
    <w:rPr>
      <w:rFonts w:eastAsia="Times New Roman" w:cs="Times New Roman"/>
      <w:sz w:val="26"/>
      <w:szCs w:val="26"/>
      <w:lang w:val="x-none" w:eastAsia="x-none"/>
    </w:rPr>
  </w:style>
  <w:style w:type="paragraph" w:styleId="BodyTextIndent">
    <w:name w:val="Body Text Indent"/>
    <w:basedOn w:val="Normal"/>
    <w:link w:val="BodyTextIndentChar"/>
    <w:rsid w:val="006D32EF"/>
    <w:pPr>
      <w:spacing w:before="0"/>
      <w:ind w:left="1440" w:firstLine="0"/>
    </w:pPr>
    <w:rPr>
      <w:rFonts w:eastAsia="Times New Roman" w:cs="Times New Roman"/>
      <w:sz w:val="26"/>
      <w:szCs w:val="26"/>
      <w:lang w:val="x-none" w:eastAsia="x-none"/>
    </w:rPr>
  </w:style>
  <w:style w:type="character" w:customStyle="1" w:styleId="BodyTextIndentChar">
    <w:name w:val="Body Text Indent Char"/>
    <w:basedOn w:val="DefaultParagraphFont"/>
    <w:link w:val="BodyTextIndent"/>
    <w:rsid w:val="006D32EF"/>
    <w:rPr>
      <w:rFonts w:eastAsia="Times New Roman" w:cs="Times New Roman"/>
      <w:sz w:val="26"/>
      <w:szCs w:val="26"/>
      <w:lang w:val="x-none" w:eastAsia="x-none"/>
    </w:rPr>
  </w:style>
  <w:style w:type="paragraph" w:styleId="BodyTextIndent2">
    <w:name w:val="Body Text Indent 2"/>
    <w:basedOn w:val="Normal"/>
    <w:link w:val="BodyTextIndent2Char"/>
    <w:rsid w:val="006D32EF"/>
    <w:pPr>
      <w:spacing w:before="0"/>
      <w:ind w:firstLine="720"/>
    </w:pPr>
    <w:rPr>
      <w:rFonts w:eastAsia="Times New Roman" w:cs="Times New Roman"/>
      <w:sz w:val="26"/>
      <w:szCs w:val="26"/>
      <w:lang w:val="x-none" w:eastAsia="x-none"/>
    </w:rPr>
  </w:style>
  <w:style w:type="character" w:customStyle="1" w:styleId="BodyTextIndent2Char">
    <w:name w:val="Body Text Indent 2 Char"/>
    <w:basedOn w:val="DefaultParagraphFont"/>
    <w:link w:val="BodyTextIndent2"/>
    <w:rsid w:val="006D32EF"/>
    <w:rPr>
      <w:rFonts w:eastAsia="Times New Roman" w:cs="Times New Roman"/>
      <w:sz w:val="26"/>
      <w:szCs w:val="26"/>
      <w:lang w:val="x-none" w:eastAsia="x-none"/>
    </w:rPr>
  </w:style>
  <w:style w:type="paragraph" w:styleId="BodyTextIndent3">
    <w:name w:val="Body Text Indent 3"/>
    <w:basedOn w:val="Normal"/>
    <w:link w:val="BodyTextIndent3Char"/>
    <w:rsid w:val="006D32EF"/>
    <w:pPr>
      <w:spacing w:before="0"/>
      <w:ind w:firstLine="454"/>
      <w:jc w:val="both"/>
    </w:pPr>
    <w:rPr>
      <w:rFonts w:eastAsia="Times New Roman" w:cs="Times New Roman"/>
      <w:sz w:val="26"/>
      <w:szCs w:val="26"/>
      <w:lang w:val="x-none" w:eastAsia="x-none"/>
    </w:rPr>
  </w:style>
  <w:style w:type="character" w:customStyle="1" w:styleId="BodyTextIndent3Char">
    <w:name w:val="Body Text Indent 3 Char"/>
    <w:basedOn w:val="DefaultParagraphFont"/>
    <w:link w:val="BodyTextIndent3"/>
    <w:rsid w:val="006D32EF"/>
    <w:rPr>
      <w:rFonts w:eastAsia="Times New Roman" w:cs="Times New Roman"/>
      <w:sz w:val="26"/>
      <w:szCs w:val="26"/>
      <w:lang w:val="x-none" w:eastAsia="x-none"/>
    </w:rPr>
  </w:style>
  <w:style w:type="paragraph" w:styleId="Caption">
    <w:name w:val="caption"/>
    <w:basedOn w:val="Normal"/>
    <w:next w:val="Normal"/>
    <w:qFormat/>
    <w:rsid w:val="006D32EF"/>
    <w:pPr>
      <w:spacing w:before="0" w:line="264" w:lineRule="auto"/>
      <w:ind w:firstLine="670"/>
      <w:jc w:val="center"/>
    </w:pPr>
    <w:rPr>
      <w:rFonts w:ascii=".VnTime" w:eastAsia="Times New Roman" w:hAnsi=".VnTime" w:cs="Times New Roman"/>
      <w:i/>
      <w:iCs/>
      <w:szCs w:val="28"/>
    </w:rPr>
  </w:style>
  <w:style w:type="paragraph" w:styleId="BalloonText">
    <w:name w:val="Balloon Text"/>
    <w:basedOn w:val="Normal"/>
    <w:link w:val="BalloonTextChar"/>
    <w:semiHidden/>
    <w:rsid w:val="006D32EF"/>
    <w:pPr>
      <w:spacing w:before="0"/>
      <w:ind w:firstLine="0"/>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semiHidden/>
    <w:rsid w:val="006D32EF"/>
    <w:rPr>
      <w:rFonts w:ascii="Tahoma" w:eastAsia="Times New Roman" w:hAnsi="Tahoma" w:cs="Times New Roman"/>
      <w:sz w:val="16"/>
      <w:szCs w:val="16"/>
      <w:lang w:val="x-none" w:eastAsia="x-none"/>
    </w:rPr>
  </w:style>
  <w:style w:type="paragraph" w:styleId="Header">
    <w:name w:val="header"/>
    <w:basedOn w:val="Normal"/>
    <w:link w:val="Head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HeaderChar">
    <w:name w:val="Header Char"/>
    <w:basedOn w:val="DefaultParagraphFont"/>
    <w:link w:val="Header"/>
    <w:rsid w:val="006D32EF"/>
    <w:rPr>
      <w:rFonts w:ascii=".VnTime" w:eastAsia="Times New Roman" w:hAnsi=".VnTime" w:cs="Times New Roman"/>
      <w:szCs w:val="28"/>
      <w:lang w:val="x-none" w:eastAsia="x-none"/>
    </w:rPr>
  </w:style>
  <w:style w:type="paragraph" w:styleId="Footer">
    <w:name w:val="footer"/>
    <w:basedOn w:val="Normal"/>
    <w:link w:val="Foot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FooterChar">
    <w:name w:val="Footer Char"/>
    <w:basedOn w:val="DefaultParagraphFont"/>
    <w:link w:val="Footer"/>
    <w:rsid w:val="006D32EF"/>
    <w:rPr>
      <w:rFonts w:ascii=".VnTime" w:eastAsia="Times New Roman" w:hAnsi=".VnTime" w:cs="Times New Roman"/>
      <w:szCs w:val="28"/>
      <w:lang w:val="x-none" w:eastAsia="x-none"/>
    </w:rPr>
  </w:style>
  <w:style w:type="character" w:styleId="PageNumber">
    <w:name w:val="page number"/>
    <w:basedOn w:val="DefaultParagraphFont"/>
    <w:rsid w:val="006D32EF"/>
  </w:style>
  <w:style w:type="paragraph" w:customStyle="1" w:styleId="CharCharCharChar">
    <w:name w:val="Char Char Char Char"/>
    <w:basedOn w:val="Normal"/>
    <w:autoRedefine/>
    <w:rsid w:val="006D32EF"/>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6D32EF"/>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6D32EF"/>
  </w:style>
  <w:style w:type="character" w:styleId="Hyperlink">
    <w:name w:val="Hyperlink"/>
    <w:uiPriority w:val="99"/>
    <w:semiHidden/>
    <w:unhideWhenUsed/>
    <w:rsid w:val="006D32EF"/>
    <w:rPr>
      <w:color w:val="0000FF"/>
      <w:u w:val="single"/>
    </w:rPr>
  </w:style>
  <w:style w:type="character" w:customStyle="1" w:styleId="Vnbnnidung2">
    <w:name w:val="Văn bản nội dung (2)_"/>
    <w:basedOn w:val="DefaultParagraphFont"/>
    <w:link w:val="Vnbnnidung21"/>
    <w:uiPriority w:val="99"/>
    <w:locked/>
    <w:rsid w:val="005D0446"/>
    <w:rPr>
      <w:rFonts w:cs="Times New Roman"/>
      <w:sz w:val="26"/>
      <w:szCs w:val="26"/>
      <w:shd w:val="clear" w:color="auto" w:fill="FFFFFF"/>
    </w:rPr>
  </w:style>
  <w:style w:type="paragraph" w:customStyle="1" w:styleId="Vnbnnidung21">
    <w:name w:val="Văn bản nội dung (2)1"/>
    <w:basedOn w:val="Normal"/>
    <w:link w:val="Vnbnnidung2"/>
    <w:uiPriority w:val="99"/>
    <w:rsid w:val="005D0446"/>
    <w:pPr>
      <w:widowControl w:val="0"/>
      <w:shd w:val="clear" w:color="auto" w:fill="FFFFFF"/>
      <w:spacing w:before="240" w:after="660" w:line="240" w:lineRule="atLeast"/>
      <w:ind w:firstLine="0"/>
      <w:jc w:val="center"/>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2019-12-23T08:37:00Z</cp:lastPrinted>
  <dcterms:created xsi:type="dcterms:W3CDTF">2023-01-17T09:29:00Z</dcterms:created>
  <dcterms:modified xsi:type="dcterms:W3CDTF">2023-01-17T09:29:00Z</dcterms:modified>
</cp:coreProperties>
</file>